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38" w:rsidRPr="00EC369F" w:rsidRDefault="00B81B38" w:rsidP="00B81B38">
      <w:pPr>
        <w:pStyle w:val="a5"/>
        <w:jc w:val="center"/>
        <w:rPr>
          <w:rFonts w:ascii="Times New Roman" w:hAnsi="Times New Roman"/>
          <w:b/>
          <w:sz w:val="28"/>
          <w:szCs w:val="28"/>
        </w:rPr>
      </w:pPr>
      <w:r w:rsidRPr="00EC369F">
        <w:rPr>
          <w:rFonts w:ascii="Times New Roman" w:hAnsi="Times New Roman"/>
          <w:b/>
          <w:sz w:val="28"/>
          <w:szCs w:val="28"/>
        </w:rPr>
        <w:t>АДМИНИСТРАЦИЯ РОВНЕНСКОГО СЕЛЬСОВЕТА</w:t>
      </w:r>
    </w:p>
    <w:p w:rsidR="00B81B38" w:rsidRPr="00EC369F" w:rsidRDefault="00B81B38" w:rsidP="00B81B38">
      <w:pPr>
        <w:pStyle w:val="a5"/>
        <w:jc w:val="center"/>
        <w:rPr>
          <w:rFonts w:ascii="Times New Roman" w:hAnsi="Times New Roman"/>
          <w:b/>
          <w:sz w:val="28"/>
          <w:szCs w:val="28"/>
        </w:rPr>
      </w:pPr>
      <w:r w:rsidRPr="00EC369F">
        <w:rPr>
          <w:rFonts w:ascii="Times New Roman" w:hAnsi="Times New Roman"/>
          <w:b/>
          <w:sz w:val="28"/>
          <w:szCs w:val="28"/>
        </w:rPr>
        <w:t>БАЛАХТИНСКОГО РАЙОНА КРАСНОЯРСКОГО КРАЯ</w:t>
      </w:r>
    </w:p>
    <w:p w:rsidR="00B81B38" w:rsidRPr="00EC369F" w:rsidRDefault="00B81B38" w:rsidP="00B81B38">
      <w:pPr>
        <w:pStyle w:val="a5"/>
        <w:jc w:val="center"/>
        <w:rPr>
          <w:rFonts w:ascii="Times New Roman" w:hAnsi="Times New Roman"/>
          <w:sz w:val="28"/>
          <w:szCs w:val="28"/>
        </w:rPr>
      </w:pPr>
    </w:p>
    <w:p w:rsidR="00B81B38" w:rsidRPr="00EC369F" w:rsidRDefault="00B81B38" w:rsidP="00B81B38">
      <w:pPr>
        <w:pStyle w:val="a5"/>
        <w:jc w:val="center"/>
        <w:rPr>
          <w:rFonts w:ascii="Times New Roman" w:hAnsi="Times New Roman"/>
          <w:sz w:val="28"/>
          <w:szCs w:val="28"/>
        </w:rPr>
      </w:pPr>
    </w:p>
    <w:p w:rsidR="00B81B38" w:rsidRPr="00EC369F" w:rsidRDefault="00B81B38" w:rsidP="00B81B38">
      <w:pPr>
        <w:pStyle w:val="a5"/>
        <w:jc w:val="center"/>
        <w:rPr>
          <w:rFonts w:ascii="Times New Roman" w:hAnsi="Times New Roman"/>
          <w:sz w:val="28"/>
          <w:szCs w:val="28"/>
        </w:rPr>
      </w:pPr>
    </w:p>
    <w:p w:rsidR="00B81B38" w:rsidRPr="00EC369F" w:rsidRDefault="00B81B38" w:rsidP="00B81B38">
      <w:pPr>
        <w:pStyle w:val="a5"/>
        <w:jc w:val="center"/>
        <w:rPr>
          <w:rFonts w:ascii="Times New Roman" w:hAnsi="Times New Roman"/>
          <w:sz w:val="28"/>
          <w:szCs w:val="28"/>
        </w:rPr>
      </w:pPr>
      <w:r>
        <w:rPr>
          <w:rFonts w:ascii="Times New Roman" w:hAnsi="Times New Roman"/>
          <w:sz w:val="28"/>
          <w:szCs w:val="28"/>
        </w:rPr>
        <w:t>проект</w:t>
      </w:r>
    </w:p>
    <w:p w:rsidR="00B81B38" w:rsidRPr="00EC369F" w:rsidRDefault="00B81B38" w:rsidP="00B81B38">
      <w:pPr>
        <w:pStyle w:val="a5"/>
        <w:jc w:val="center"/>
        <w:rPr>
          <w:rFonts w:ascii="Times New Roman" w:hAnsi="Times New Roman"/>
          <w:b/>
          <w:sz w:val="28"/>
          <w:szCs w:val="28"/>
        </w:rPr>
      </w:pPr>
      <w:r w:rsidRPr="00EC369F">
        <w:rPr>
          <w:rFonts w:ascii="Times New Roman" w:hAnsi="Times New Roman"/>
          <w:b/>
          <w:sz w:val="28"/>
          <w:szCs w:val="28"/>
        </w:rPr>
        <w:t>ПОСТАНОВЛЕНИЕ</w:t>
      </w:r>
    </w:p>
    <w:p w:rsidR="00B81B38" w:rsidRPr="00EC369F" w:rsidRDefault="00B81B38" w:rsidP="00B81B38">
      <w:pPr>
        <w:pStyle w:val="a5"/>
        <w:jc w:val="center"/>
        <w:rPr>
          <w:rFonts w:ascii="Times New Roman" w:hAnsi="Times New Roman"/>
          <w:sz w:val="28"/>
          <w:szCs w:val="28"/>
        </w:rPr>
      </w:pPr>
    </w:p>
    <w:p w:rsidR="00B81B38" w:rsidRPr="00EC369F" w:rsidRDefault="00B81B38" w:rsidP="00B81B38">
      <w:pPr>
        <w:pStyle w:val="a5"/>
        <w:jc w:val="center"/>
        <w:rPr>
          <w:rFonts w:ascii="Times New Roman" w:hAnsi="Times New Roman"/>
          <w:sz w:val="28"/>
          <w:szCs w:val="28"/>
        </w:rPr>
      </w:pPr>
    </w:p>
    <w:p w:rsidR="00B81B38" w:rsidRPr="00EC369F" w:rsidRDefault="00B81B38" w:rsidP="00B81B38">
      <w:pPr>
        <w:pStyle w:val="a5"/>
        <w:jc w:val="center"/>
        <w:rPr>
          <w:rFonts w:ascii="Times New Roman" w:hAnsi="Times New Roman"/>
          <w:sz w:val="28"/>
          <w:szCs w:val="28"/>
        </w:rPr>
      </w:pPr>
      <w:r w:rsidRPr="00EC369F">
        <w:rPr>
          <w:rFonts w:ascii="Times New Roman" w:hAnsi="Times New Roman"/>
          <w:sz w:val="28"/>
          <w:szCs w:val="28"/>
        </w:rPr>
        <w:t>от __________.                             с. Ровное                                                  № ___</w:t>
      </w:r>
    </w:p>
    <w:p w:rsidR="00024B4F" w:rsidRDefault="00024B4F" w:rsidP="0090443C">
      <w:pPr>
        <w:pStyle w:val="a3"/>
        <w:tabs>
          <w:tab w:val="left" w:pos="-2410"/>
        </w:tabs>
        <w:ind w:right="-142"/>
        <w:rPr>
          <w:rFonts w:ascii="Times New Roman" w:hAnsi="Times New Roman"/>
        </w:rPr>
      </w:pPr>
    </w:p>
    <w:p w:rsidR="00024B4F" w:rsidRPr="002B4F6E" w:rsidRDefault="00024B4F" w:rsidP="002B4F6E">
      <w:pPr>
        <w:ind w:firstLine="708"/>
        <w:jc w:val="both"/>
        <w:rPr>
          <w:rFonts w:ascii="Times New Roman" w:hAnsi="Times New Roman"/>
          <w:b/>
          <w:sz w:val="28"/>
          <w:szCs w:val="28"/>
        </w:rPr>
      </w:pPr>
      <w:r w:rsidRPr="002B4F6E">
        <w:rPr>
          <w:rFonts w:ascii="Times New Roman" w:hAnsi="Times New Roman"/>
          <w:b/>
          <w:sz w:val="28"/>
          <w:szCs w:val="28"/>
        </w:rPr>
        <w:t xml:space="preserve">Об утверждении административного регламента </w:t>
      </w:r>
      <w:r w:rsidRPr="002B4F6E">
        <w:rPr>
          <w:rFonts w:ascii="Times New Roman" w:hAnsi="Times New Roman"/>
          <w:b/>
          <w:color w:val="000000"/>
          <w:sz w:val="28"/>
          <w:szCs w:val="28"/>
        </w:rPr>
        <w:t>по предоставлению муниципальной услуги</w:t>
      </w:r>
      <w:r w:rsidRPr="002B4F6E">
        <w:rPr>
          <w:rFonts w:ascii="Times New Roman" w:hAnsi="Times New Roman"/>
          <w:b/>
          <w:sz w:val="28"/>
          <w:szCs w:val="28"/>
        </w:rPr>
        <w:t xml:space="preserve"> «П</w:t>
      </w:r>
      <w:r w:rsidRPr="002B4F6E">
        <w:rPr>
          <w:rFonts w:ascii="Times New Roman" w:hAnsi="Times New Roman"/>
          <w:b/>
          <w:kern w:val="1"/>
          <w:sz w:val="28"/>
          <w:szCs w:val="28"/>
        </w:rPr>
        <w:t>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p>
    <w:p w:rsidR="00B81B38" w:rsidRDefault="00024B4F" w:rsidP="00B81B38">
      <w:pPr>
        <w:pStyle w:val="a3"/>
        <w:tabs>
          <w:tab w:val="left" w:pos="-2410"/>
        </w:tabs>
        <w:ind w:right="-142"/>
        <w:jc w:val="both"/>
        <w:rPr>
          <w:rFonts w:ascii="Times New Roman" w:hAnsi="Times New Roman"/>
          <w:sz w:val="28"/>
          <w:szCs w:val="28"/>
        </w:rPr>
      </w:pPr>
      <w:r>
        <w:rPr>
          <w:rFonts w:ascii="Times New Roman" w:hAnsi="Times New Roman"/>
          <w:sz w:val="28"/>
          <w:szCs w:val="28"/>
        </w:rPr>
        <w:tab/>
        <w:t xml:space="preserve">В соответствии с Федеральным законом от 27.07.2010 №210-ФЗ «Об организации предоставления государственных и муниципальных услуг», </w:t>
      </w:r>
      <w:r w:rsidR="00B81B38">
        <w:rPr>
          <w:rFonts w:ascii="Times New Roman" w:hAnsi="Times New Roman"/>
          <w:sz w:val="28"/>
          <w:szCs w:val="28"/>
        </w:rPr>
        <w:t xml:space="preserve">постановлением администрации Ровненского сельсовета от 13.12.2010г. №40 «Об утверждении Порядка разработки и утверждения административных регламентов предоставления муниципальных услуг», ст. 17 Устава </w:t>
      </w:r>
      <w:r w:rsidR="00B81B38" w:rsidRPr="00487E50">
        <w:rPr>
          <w:rFonts w:ascii="Times New Roman" w:hAnsi="Times New Roman"/>
          <w:sz w:val="28"/>
          <w:szCs w:val="28"/>
        </w:rPr>
        <w:t>Ровненского сельсовета</w:t>
      </w:r>
      <w:r w:rsidR="00B81B38">
        <w:rPr>
          <w:rFonts w:ascii="Times New Roman" w:hAnsi="Times New Roman"/>
          <w:sz w:val="28"/>
          <w:szCs w:val="28"/>
        </w:rPr>
        <w:t>,</w:t>
      </w:r>
    </w:p>
    <w:p w:rsidR="00024B4F" w:rsidRDefault="00024B4F" w:rsidP="00B81B38">
      <w:pPr>
        <w:pStyle w:val="a3"/>
        <w:tabs>
          <w:tab w:val="left" w:pos="-2410"/>
        </w:tabs>
        <w:ind w:right="-142"/>
        <w:jc w:val="both"/>
        <w:rPr>
          <w:rFonts w:ascii="Times New Roman" w:hAnsi="Times New Roman"/>
          <w:b/>
          <w:sz w:val="28"/>
          <w:szCs w:val="28"/>
        </w:rPr>
      </w:pPr>
    </w:p>
    <w:p w:rsidR="00024B4F" w:rsidRPr="00D43723" w:rsidRDefault="00024B4F" w:rsidP="00B81B38">
      <w:pPr>
        <w:pStyle w:val="a3"/>
        <w:tabs>
          <w:tab w:val="left" w:pos="-2410"/>
        </w:tabs>
        <w:ind w:right="-142"/>
        <w:rPr>
          <w:rFonts w:ascii="Times New Roman" w:hAnsi="Times New Roman"/>
          <w:sz w:val="28"/>
          <w:szCs w:val="28"/>
        </w:rPr>
      </w:pPr>
      <w:r w:rsidRPr="00D43723">
        <w:rPr>
          <w:rFonts w:ascii="Times New Roman" w:hAnsi="Times New Roman"/>
          <w:sz w:val="28"/>
          <w:szCs w:val="28"/>
        </w:rPr>
        <w:t>ПОСТАНОВЛЯЮ:</w:t>
      </w:r>
    </w:p>
    <w:p w:rsidR="00024B4F" w:rsidRPr="00655C76" w:rsidRDefault="00024B4F" w:rsidP="008001F9">
      <w:pPr>
        <w:pStyle w:val="a3"/>
        <w:tabs>
          <w:tab w:val="left" w:pos="-2410"/>
        </w:tabs>
        <w:ind w:right="-142"/>
        <w:jc w:val="both"/>
        <w:rPr>
          <w:rFonts w:ascii="Times New Roman" w:hAnsi="Times New Roman"/>
          <w:sz w:val="28"/>
          <w:szCs w:val="28"/>
        </w:rPr>
      </w:pPr>
      <w:r>
        <w:rPr>
          <w:rFonts w:ascii="Times New Roman" w:hAnsi="Times New Roman"/>
          <w:sz w:val="28"/>
          <w:szCs w:val="28"/>
        </w:rPr>
        <w:tab/>
      </w:r>
      <w:r w:rsidRPr="00655C76">
        <w:rPr>
          <w:rFonts w:ascii="Times New Roman" w:hAnsi="Times New Roman"/>
          <w:sz w:val="28"/>
          <w:szCs w:val="28"/>
        </w:rPr>
        <w:t xml:space="preserve">1. Утвердить административный регламент </w:t>
      </w:r>
      <w:r w:rsidRPr="008001F9">
        <w:rPr>
          <w:rFonts w:ascii="Times New Roman" w:hAnsi="Times New Roman"/>
          <w:color w:val="000000"/>
          <w:sz w:val="28"/>
          <w:szCs w:val="28"/>
        </w:rPr>
        <w:t>по предоставлению муниципальной услуги</w:t>
      </w:r>
      <w:r w:rsidRPr="008001F9">
        <w:rPr>
          <w:rFonts w:ascii="Times New Roman" w:hAnsi="Times New Roman"/>
          <w:sz w:val="28"/>
          <w:szCs w:val="28"/>
        </w:rPr>
        <w:t xml:space="preserve"> «П</w:t>
      </w:r>
      <w:r w:rsidRPr="008001F9">
        <w:rPr>
          <w:rFonts w:ascii="Times New Roman" w:hAnsi="Times New Roman"/>
          <w:kern w:val="1"/>
          <w:sz w:val="28"/>
          <w:szCs w:val="28"/>
        </w:rPr>
        <w:t>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r w:rsidRPr="00655C76">
        <w:rPr>
          <w:rFonts w:ascii="Times New Roman" w:hAnsi="Times New Roman"/>
          <w:sz w:val="28"/>
          <w:szCs w:val="28"/>
        </w:rPr>
        <w:t>,  согласно приложению.</w:t>
      </w:r>
    </w:p>
    <w:p w:rsidR="00B81B38" w:rsidRPr="00655C76" w:rsidRDefault="00024B4F" w:rsidP="00B81B38">
      <w:pPr>
        <w:pStyle w:val="a3"/>
        <w:tabs>
          <w:tab w:val="left" w:pos="-2410"/>
        </w:tabs>
        <w:ind w:right="-142"/>
        <w:jc w:val="both"/>
        <w:rPr>
          <w:rFonts w:ascii="Times New Roman" w:hAnsi="Times New Roman"/>
          <w:sz w:val="28"/>
          <w:szCs w:val="28"/>
        </w:rPr>
      </w:pPr>
      <w:r>
        <w:rPr>
          <w:rFonts w:ascii="Times New Roman" w:hAnsi="Times New Roman"/>
          <w:sz w:val="28"/>
          <w:szCs w:val="28"/>
        </w:rPr>
        <w:tab/>
      </w:r>
      <w:r w:rsidR="00B81B38" w:rsidRPr="00655C76">
        <w:rPr>
          <w:rFonts w:ascii="Times New Roman" w:hAnsi="Times New Roman"/>
          <w:sz w:val="28"/>
          <w:szCs w:val="28"/>
        </w:rPr>
        <w:t>2. Опубликовать настоящее постановление в газете «</w:t>
      </w:r>
      <w:r w:rsidR="00B81B38">
        <w:rPr>
          <w:rFonts w:ascii="Times New Roman" w:hAnsi="Times New Roman"/>
          <w:sz w:val="28"/>
          <w:szCs w:val="28"/>
        </w:rPr>
        <w:t>Ровненские новости</w:t>
      </w:r>
      <w:r w:rsidR="00B81B38" w:rsidRPr="00655C76">
        <w:rPr>
          <w:rFonts w:ascii="Times New Roman" w:hAnsi="Times New Roman"/>
          <w:sz w:val="28"/>
          <w:szCs w:val="28"/>
        </w:rPr>
        <w:t>».</w:t>
      </w:r>
    </w:p>
    <w:p w:rsidR="00B81B38" w:rsidRPr="00655C76" w:rsidRDefault="00B81B38" w:rsidP="00B81B3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655C76">
        <w:rPr>
          <w:rFonts w:ascii="Times New Roman" w:hAnsi="Times New Roman"/>
          <w:sz w:val="28"/>
          <w:szCs w:val="28"/>
        </w:rPr>
        <w:t xml:space="preserve">3. </w:t>
      </w:r>
      <w:proofErr w:type="gramStart"/>
      <w:r w:rsidRPr="00655C76">
        <w:rPr>
          <w:rFonts w:ascii="Times New Roman" w:hAnsi="Times New Roman"/>
          <w:sz w:val="28"/>
          <w:szCs w:val="28"/>
        </w:rPr>
        <w:t>Контроль за</w:t>
      </w:r>
      <w:proofErr w:type="gramEnd"/>
      <w:r w:rsidRPr="00655C76">
        <w:rPr>
          <w:rFonts w:ascii="Times New Roman" w:hAnsi="Times New Roman"/>
          <w:sz w:val="28"/>
          <w:szCs w:val="28"/>
        </w:rPr>
        <w:t xml:space="preserve"> выполнением настоящего постановления возложить на </w:t>
      </w:r>
      <w:r>
        <w:rPr>
          <w:rFonts w:ascii="Times New Roman" w:hAnsi="Times New Roman"/>
          <w:sz w:val="28"/>
          <w:szCs w:val="28"/>
        </w:rPr>
        <w:t xml:space="preserve"> заместителя главы администрации </w:t>
      </w:r>
      <w:r w:rsidRPr="00655C76">
        <w:rPr>
          <w:rFonts w:ascii="Times New Roman" w:hAnsi="Times New Roman"/>
          <w:sz w:val="28"/>
          <w:szCs w:val="28"/>
        </w:rPr>
        <w:t>(</w:t>
      </w:r>
      <w:r>
        <w:rPr>
          <w:rFonts w:ascii="Times New Roman" w:hAnsi="Times New Roman"/>
          <w:sz w:val="28"/>
          <w:szCs w:val="28"/>
        </w:rPr>
        <w:t>Юдина А.Н.</w:t>
      </w:r>
      <w:r w:rsidRPr="00655C76">
        <w:rPr>
          <w:rFonts w:ascii="Times New Roman" w:hAnsi="Times New Roman"/>
          <w:sz w:val="28"/>
          <w:szCs w:val="28"/>
        </w:rPr>
        <w:t>).</w:t>
      </w:r>
    </w:p>
    <w:p w:rsidR="00B81B38" w:rsidRPr="00655C76" w:rsidRDefault="00B81B38" w:rsidP="00B81B3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655C76">
        <w:rPr>
          <w:rFonts w:ascii="Times New Roman" w:hAnsi="Times New Roman"/>
          <w:sz w:val="28"/>
          <w:szCs w:val="28"/>
        </w:rPr>
        <w:t>4. Постановление вступает в силу в день, следующий за днем его официального опубликования.</w:t>
      </w:r>
    </w:p>
    <w:p w:rsidR="00B81B38" w:rsidRDefault="00B81B38" w:rsidP="00B81B38">
      <w:pPr>
        <w:pStyle w:val="a3"/>
        <w:tabs>
          <w:tab w:val="left" w:pos="-2410"/>
        </w:tabs>
        <w:ind w:right="-142"/>
        <w:jc w:val="both"/>
        <w:rPr>
          <w:rFonts w:ascii="Times New Roman" w:hAnsi="Times New Roman"/>
          <w:sz w:val="28"/>
          <w:szCs w:val="28"/>
        </w:rPr>
      </w:pPr>
    </w:p>
    <w:p w:rsidR="00B81B38" w:rsidRDefault="00B81B38" w:rsidP="00B81B38">
      <w:pPr>
        <w:pStyle w:val="a3"/>
        <w:tabs>
          <w:tab w:val="left" w:pos="-2410"/>
        </w:tabs>
        <w:ind w:right="-142"/>
        <w:jc w:val="both"/>
        <w:rPr>
          <w:rFonts w:ascii="Times New Roman" w:hAnsi="Times New Roman"/>
          <w:sz w:val="28"/>
          <w:szCs w:val="28"/>
        </w:rPr>
      </w:pPr>
    </w:p>
    <w:p w:rsidR="00B81B38" w:rsidRDefault="00B81B38" w:rsidP="00B81B38">
      <w:pPr>
        <w:pStyle w:val="a3"/>
        <w:tabs>
          <w:tab w:val="left" w:pos="-2410"/>
        </w:tabs>
        <w:ind w:right="-142"/>
        <w:jc w:val="both"/>
        <w:rPr>
          <w:rFonts w:ascii="Times New Roman" w:hAnsi="Times New Roman"/>
          <w:sz w:val="28"/>
          <w:szCs w:val="28"/>
        </w:rPr>
      </w:pPr>
    </w:p>
    <w:p w:rsidR="00B81B38" w:rsidRDefault="00B81B38" w:rsidP="00B81B38">
      <w:pPr>
        <w:pStyle w:val="a3"/>
        <w:tabs>
          <w:tab w:val="left" w:pos="-2410"/>
        </w:tabs>
        <w:ind w:right="-142"/>
        <w:jc w:val="both"/>
        <w:rPr>
          <w:rFonts w:ascii="Times New Roman" w:hAnsi="Times New Roman"/>
          <w:sz w:val="28"/>
          <w:szCs w:val="28"/>
        </w:rPr>
      </w:pPr>
    </w:p>
    <w:p w:rsidR="00B81B38" w:rsidRDefault="00B81B38" w:rsidP="00B81B38">
      <w:pPr>
        <w:pStyle w:val="a3"/>
        <w:tabs>
          <w:tab w:val="left" w:pos="-2410"/>
        </w:tabs>
        <w:ind w:right="-142"/>
        <w:jc w:val="both"/>
        <w:rPr>
          <w:rFonts w:ascii="Times New Roman" w:hAnsi="Times New Roman"/>
          <w:sz w:val="28"/>
          <w:szCs w:val="28"/>
        </w:rPr>
      </w:pPr>
      <w:r>
        <w:rPr>
          <w:rFonts w:ascii="Times New Roman" w:hAnsi="Times New Roman"/>
          <w:sz w:val="28"/>
          <w:szCs w:val="28"/>
        </w:rPr>
        <w:t>Глава сельсовета                                                                             В.Ф. Никулин</w:t>
      </w:r>
    </w:p>
    <w:p w:rsidR="00024B4F" w:rsidRDefault="00024B4F" w:rsidP="00B81B38">
      <w:pPr>
        <w:pStyle w:val="a3"/>
        <w:tabs>
          <w:tab w:val="left" w:pos="-2410"/>
        </w:tabs>
        <w:ind w:right="-142"/>
        <w:jc w:val="both"/>
        <w:rPr>
          <w:rFonts w:ascii="Times New Roman" w:hAnsi="Times New Roman"/>
          <w:sz w:val="28"/>
          <w:szCs w:val="28"/>
        </w:rPr>
      </w:pPr>
    </w:p>
    <w:p w:rsidR="00761641" w:rsidRDefault="00761641" w:rsidP="00B81B38">
      <w:pPr>
        <w:pStyle w:val="a3"/>
        <w:tabs>
          <w:tab w:val="left" w:pos="-2410"/>
        </w:tabs>
        <w:ind w:right="-142"/>
        <w:jc w:val="both"/>
        <w:rPr>
          <w:rFonts w:ascii="Times New Roman" w:hAnsi="Times New Roman"/>
          <w:sz w:val="28"/>
          <w:szCs w:val="28"/>
        </w:rPr>
      </w:pPr>
    </w:p>
    <w:p w:rsidR="00761641" w:rsidRDefault="00761641" w:rsidP="00B81B38">
      <w:pPr>
        <w:pStyle w:val="a3"/>
        <w:tabs>
          <w:tab w:val="left" w:pos="-2410"/>
        </w:tabs>
        <w:ind w:right="-142"/>
        <w:jc w:val="both"/>
        <w:rPr>
          <w:rFonts w:ascii="Times New Roman" w:hAnsi="Times New Roman"/>
          <w:sz w:val="28"/>
          <w:szCs w:val="28"/>
        </w:rPr>
      </w:pPr>
    </w:p>
    <w:p w:rsidR="00761641" w:rsidRDefault="00761641" w:rsidP="00B81B38">
      <w:pPr>
        <w:pStyle w:val="a3"/>
        <w:tabs>
          <w:tab w:val="left" w:pos="-2410"/>
        </w:tabs>
        <w:ind w:right="-142"/>
        <w:jc w:val="both"/>
        <w:rPr>
          <w:rFonts w:ascii="Times New Roman" w:hAnsi="Times New Roman"/>
          <w:sz w:val="28"/>
          <w:szCs w:val="28"/>
        </w:rPr>
      </w:pPr>
    </w:p>
    <w:p w:rsidR="00761641" w:rsidRDefault="00761641" w:rsidP="00B81B38">
      <w:pPr>
        <w:pStyle w:val="a3"/>
        <w:tabs>
          <w:tab w:val="left" w:pos="-2410"/>
        </w:tabs>
        <w:ind w:right="-142"/>
        <w:jc w:val="both"/>
        <w:rPr>
          <w:rFonts w:ascii="Times New Roman" w:hAnsi="Times New Roman"/>
          <w:sz w:val="28"/>
          <w:szCs w:val="28"/>
        </w:rPr>
      </w:pPr>
    </w:p>
    <w:p w:rsidR="00761641" w:rsidRDefault="00761641" w:rsidP="00B81B38">
      <w:pPr>
        <w:pStyle w:val="a3"/>
        <w:tabs>
          <w:tab w:val="left" w:pos="-2410"/>
        </w:tabs>
        <w:ind w:right="-142"/>
        <w:jc w:val="both"/>
        <w:rPr>
          <w:rFonts w:ascii="Times New Roman" w:hAnsi="Times New Roman"/>
          <w:sz w:val="28"/>
          <w:szCs w:val="28"/>
        </w:rPr>
      </w:pPr>
    </w:p>
    <w:p w:rsidR="00761641" w:rsidRPr="00761641" w:rsidRDefault="00761641" w:rsidP="00761641">
      <w:pPr>
        <w:pStyle w:val="a5"/>
        <w:ind w:firstLine="709"/>
        <w:jc w:val="right"/>
        <w:rPr>
          <w:rFonts w:ascii="Times New Roman" w:hAnsi="Times New Roman"/>
          <w:sz w:val="28"/>
          <w:szCs w:val="28"/>
        </w:rPr>
      </w:pPr>
      <w:r w:rsidRPr="00761641">
        <w:rPr>
          <w:rFonts w:ascii="Times New Roman" w:hAnsi="Times New Roman"/>
          <w:sz w:val="28"/>
          <w:szCs w:val="28"/>
        </w:rPr>
        <w:lastRenderedPageBreak/>
        <w:t>Приложение</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center"/>
        <w:rPr>
          <w:rFonts w:ascii="Times New Roman" w:hAnsi="Times New Roman"/>
          <w:sz w:val="28"/>
          <w:szCs w:val="28"/>
        </w:rPr>
      </w:pPr>
      <w:r w:rsidRPr="00761641">
        <w:rPr>
          <w:rFonts w:ascii="Times New Roman" w:hAnsi="Times New Roman"/>
          <w:sz w:val="28"/>
          <w:szCs w:val="28"/>
        </w:rPr>
        <w:t>АДМИНИСТРАТИВНЫЙ РЕГЛАМЕНТ</w:t>
      </w:r>
    </w:p>
    <w:p w:rsidR="00761641" w:rsidRPr="00761641" w:rsidRDefault="00761641" w:rsidP="00761641">
      <w:pPr>
        <w:pStyle w:val="a5"/>
        <w:ind w:firstLine="709"/>
        <w:jc w:val="center"/>
        <w:rPr>
          <w:rFonts w:ascii="Times New Roman" w:hAnsi="Times New Roman"/>
          <w:sz w:val="28"/>
          <w:szCs w:val="28"/>
        </w:rPr>
      </w:pPr>
      <w:r w:rsidRPr="00761641">
        <w:rPr>
          <w:rFonts w:ascii="Times New Roman" w:hAnsi="Times New Roman"/>
          <w:sz w:val="28"/>
          <w:szCs w:val="28"/>
        </w:rPr>
        <w:t>по предоставлению муниципальной услуги «Предоставление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1. Общие положения</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Pr>
          <w:rFonts w:ascii="Times New Roman" w:hAnsi="Times New Roman"/>
          <w:sz w:val="28"/>
          <w:szCs w:val="28"/>
        </w:rPr>
        <w:t>1.1.</w:t>
      </w:r>
      <w:r w:rsidRPr="00761641">
        <w:rPr>
          <w:rFonts w:ascii="Times New Roman" w:hAnsi="Times New Roman"/>
          <w:sz w:val="28"/>
          <w:szCs w:val="28"/>
        </w:rPr>
        <w:t>Наименование муниципальной услуги и цель</w:t>
      </w:r>
      <w:r>
        <w:rPr>
          <w:rFonts w:ascii="Times New Roman" w:hAnsi="Times New Roman"/>
          <w:sz w:val="28"/>
          <w:szCs w:val="28"/>
        </w:rPr>
        <w:t xml:space="preserve"> </w:t>
      </w:r>
      <w:r w:rsidRPr="00761641">
        <w:rPr>
          <w:rFonts w:ascii="Times New Roman" w:hAnsi="Times New Roman"/>
          <w:sz w:val="28"/>
          <w:szCs w:val="28"/>
        </w:rPr>
        <w:t>административного регламента</w:t>
      </w:r>
    </w:p>
    <w:p w:rsidR="00761641" w:rsidRPr="00761641" w:rsidRDefault="00761641" w:rsidP="00761641">
      <w:pPr>
        <w:pStyle w:val="a5"/>
        <w:ind w:firstLine="709"/>
        <w:jc w:val="both"/>
        <w:rPr>
          <w:rFonts w:ascii="Times New Roman" w:hAnsi="Times New Roman"/>
          <w:sz w:val="28"/>
          <w:szCs w:val="28"/>
        </w:rPr>
      </w:pPr>
      <w:proofErr w:type="gramStart"/>
      <w:r w:rsidRPr="00761641">
        <w:rPr>
          <w:rFonts w:ascii="Times New Roman" w:hAnsi="Times New Roman"/>
          <w:sz w:val="28"/>
          <w:szCs w:val="28"/>
        </w:rPr>
        <w:t>Административный регламент предоставления муниципальной услуги по предоставлению муниципальной услуги «Предоставление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(далее – административный регламент) разработан в целях повышения качества предоставления и доступности муниципальной услуги по предоставлению земель сельскохозяйственного назначения гражданам для ведения крестьянского (фермерского) хозяйства (далее – муниципальная услуга), создания комфортных условий</w:t>
      </w:r>
      <w:proofErr w:type="gramEnd"/>
      <w:r w:rsidRPr="00761641">
        <w:rPr>
          <w:rFonts w:ascii="Times New Roman" w:hAnsi="Times New Roman"/>
          <w:sz w:val="28"/>
          <w:szCs w:val="28"/>
        </w:rPr>
        <w:t xml:space="preserve"> для участников отношений, возникающих при предоставлении земель сельскохозяйственного назначения гражданам для ведения крестьянского (фермерского) хозяйства (далее – заявители), и определяет сроки и последовательность действий (административных процедур) при осуществлении полномочий по предоставлению земель сельскохозяйственного назначения гражданам для ведения крестьянского (фермерского) хозяйства.</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1.2.</w:t>
      </w:r>
      <w:r w:rsidR="00794153" w:rsidRPr="00761641">
        <w:rPr>
          <w:rFonts w:ascii="Times New Roman" w:hAnsi="Times New Roman"/>
          <w:sz w:val="28"/>
          <w:szCs w:val="28"/>
        </w:rPr>
        <w:t xml:space="preserve"> </w:t>
      </w:r>
      <w:r w:rsidRPr="00761641">
        <w:rPr>
          <w:rFonts w:ascii="Times New Roman" w:hAnsi="Times New Roman"/>
          <w:sz w:val="28"/>
          <w:szCs w:val="28"/>
        </w:rPr>
        <w:t>Наименование органа местного самоуправления, непосредственно предоставляющего муниципальную услугу и перечень организаций, с которыми осуществляется взаимодействие в процессе предоставления муниципальной услуги</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1.2.1. Предоставление земель сельскохозяйственного назначения гражданам для ведения крестьянского (фермерского) хозяйства в случаях и порядке, установленном законодательством Российской Федерации и Красноярского края, осуществляется на основании постановления главы </w:t>
      </w:r>
      <w:r w:rsidR="00794153">
        <w:rPr>
          <w:rFonts w:ascii="Times New Roman" w:hAnsi="Times New Roman"/>
          <w:sz w:val="28"/>
          <w:szCs w:val="28"/>
        </w:rPr>
        <w:t>Ровненского сельсовета</w:t>
      </w:r>
      <w:r w:rsidRPr="00761641">
        <w:rPr>
          <w:rFonts w:ascii="Times New Roman" w:hAnsi="Times New Roman"/>
          <w:sz w:val="28"/>
          <w:szCs w:val="28"/>
        </w:rPr>
        <w:t xml:space="preserve">. Подготовку и согласование постановления главы </w:t>
      </w:r>
      <w:r w:rsidR="00794153">
        <w:rPr>
          <w:rFonts w:ascii="Times New Roman" w:hAnsi="Times New Roman"/>
          <w:sz w:val="28"/>
          <w:szCs w:val="28"/>
        </w:rPr>
        <w:t>сельсовета</w:t>
      </w:r>
      <w:r w:rsidRPr="00761641">
        <w:rPr>
          <w:rFonts w:ascii="Times New Roman" w:hAnsi="Times New Roman"/>
          <w:sz w:val="28"/>
          <w:szCs w:val="28"/>
        </w:rPr>
        <w:t xml:space="preserve"> осуществляет </w:t>
      </w:r>
      <w:r w:rsidR="00982ECA">
        <w:rPr>
          <w:rFonts w:ascii="Times New Roman" w:hAnsi="Times New Roman"/>
          <w:sz w:val="28"/>
          <w:szCs w:val="28"/>
        </w:rPr>
        <w:t>заместитель главы администрации</w:t>
      </w:r>
      <w:r w:rsidRPr="00761641">
        <w:rPr>
          <w:rFonts w:ascii="Times New Roman" w:hAnsi="Times New Roman"/>
          <w:sz w:val="28"/>
          <w:szCs w:val="28"/>
        </w:rPr>
        <w:t>.</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1.2.2. При получении документов, необходимых для предоставления земель сельскохозяйственного назначения для ведения крестьянского (фермерского) хозяйства, заявитель взаимодействует с землеустроительными организациями и предпринимателями, имеющими соответствующие лицензии.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lastRenderedPageBreak/>
        <w:t>1.2.3. Заявитель взаимодействует самостоятельно с Управлением Федеральной службы государственной регистрации, кадастра и картографии по Красноярскому краю.</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1.2.4. При предоставлении муниципальной услуги в целях получения документов, необходимых для предоставления земель сельскохозяйственного назначения гражданам для ведения крестьянского (фермерского) хозяйства, в том числе по поручению заявителя, и с целью получения информации для проверки сведений, представленных заявителем, </w:t>
      </w:r>
      <w:r w:rsidR="00982ECA">
        <w:rPr>
          <w:rFonts w:ascii="Times New Roman" w:hAnsi="Times New Roman"/>
          <w:sz w:val="28"/>
          <w:szCs w:val="28"/>
        </w:rPr>
        <w:t>зам</w:t>
      </w:r>
      <w:proofErr w:type="gramStart"/>
      <w:r w:rsidR="00982ECA">
        <w:rPr>
          <w:rFonts w:ascii="Times New Roman" w:hAnsi="Times New Roman"/>
          <w:sz w:val="28"/>
          <w:szCs w:val="28"/>
        </w:rPr>
        <w:t>.г</w:t>
      </w:r>
      <w:proofErr w:type="gramEnd"/>
      <w:r w:rsidR="00982ECA">
        <w:rPr>
          <w:rFonts w:ascii="Times New Roman" w:hAnsi="Times New Roman"/>
          <w:sz w:val="28"/>
          <w:szCs w:val="28"/>
        </w:rPr>
        <w:t xml:space="preserve">лавы администрации </w:t>
      </w:r>
      <w:r w:rsidRPr="00761641">
        <w:rPr>
          <w:rFonts w:ascii="Times New Roman" w:hAnsi="Times New Roman"/>
          <w:sz w:val="28"/>
          <w:szCs w:val="28"/>
        </w:rPr>
        <w:t xml:space="preserve">может осуществлять взаимодействие с: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администраци</w:t>
      </w:r>
      <w:r w:rsidR="00982ECA">
        <w:rPr>
          <w:rFonts w:ascii="Times New Roman" w:hAnsi="Times New Roman"/>
          <w:sz w:val="28"/>
          <w:szCs w:val="28"/>
        </w:rPr>
        <w:t>ей</w:t>
      </w:r>
      <w:r w:rsidRPr="00761641">
        <w:rPr>
          <w:rFonts w:ascii="Times New Roman" w:hAnsi="Times New Roman"/>
          <w:sz w:val="28"/>
          <w:szCs w:val="28"/>
        </w:rPr>
        <w:t xml:space="preserve"> </w:t>
      </w:r>
      <w:r w:rsidR="00982ECA">
        <w:rPr>
          <w:rFonts w:ascii="Times New Roman" w:hAnsi="Times New Roman"/>
          <w:sz w:val="28"/>
          <w:szCs w:val="28"/>
        </w:rPr>
        <w:t>района</w:t>
      </w:r>
      <w:r w:rsidRPr="00761641">
        <w:rPr>
          <w:rFonts w:ascii="Times New Roman" w:hAnsi="Times New Roman"/>
          <w:sz w:val="28"/>
          <w:szCs w:val="28"/>
        </w:rPr>
        <w:t>;</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Управлением Федеральной службы государственной регистрации, кадастра и картографии по Красноярскому краю.</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1.3. Перечень нормативных правовых актов, непосредственно регулирующих предоставление муниципальной услуги</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Предоставление муниципальной услуги осуществляется в соответствии со следующими нормативными актами: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 - Земельный кодекс Российской Федерации от 25.10.2001 года № 136-ФЗ;</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Федеральный закон от 24 июля 2002 года N 101-ФЗ «Об обороте земель сельскохозяйственного назначения»;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Федеральный закон от 11 июня 2003 года N 74-ФЗ «О крестьянском (фермерском) хозяйстве»;</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Законом Красноярского края от 04.12.2008 №7-2542 «О регулировании земельных отношений в Красноярском крае»;</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Устав муниципального образования «</w:t>
      </w:r>
      <w:r w:rsidR="00982ECA">
        <w:rPr>
          <w:rFonts w:ascii="Times New Roman" w:hAnsi="Times New Roman"/>
          <w:sz w:val="28"/>
          <w:szCs w:val="28"/>
        </w:rPr>
        <w:t>Ровненский сельсовет</w:t>
      </w:r>
      <w:r w:rsidRPr="00761641">
        <w:rPr>
          <w:rFonts w:ascii="Times New Roman" w:hAnsi="Times New Roman"/>
          <w:sz w:val="28"/>
          <w:szCs w:val="28"/>
        </w:rPr>
        <w:t>».</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1.4. Описание результатов предоставления муниципальной услуги</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1.4.1. Конечными результатами предоставления муниципальной услуги являются: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предоставление права собственности на земельный участок;</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предоставление права аренды на земельный участок;</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отказ в предоставлении права на земельный участок.</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1.4.2. Процедура предоставления муниципальной услуги завершается получением заявителем одного из следующих документов:</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заключения с потребителем результатов предоставления муниципальной услуги договора о предоставлении земельного участка в аренду или предоставлении земельного участка в собственность;</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получения потребителем результатов предоставления муниципальной услуги письменного отказа в предоставлении права на земельный участок.</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1.5. Описание заявителей</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1.5.1. Заявителями являются: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дееспособные граждане Российской Федерации;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иностранные граждане;</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lastRenderedPageBreak/>
        <w:t>- лица без гражданства.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1.5.2. Право на получение муниципальной услуги имеют:</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глава фермерского хозяйства;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члены фермерского хозяйства.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1.5.3. 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2.  Требования к порядку предоставления муниципальной услуги</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2.1. Порядок информирования о правилах предоставления муниципальной услуги</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2.1.1. Информация о порядке предоставления муниципальной услуги предоставляется: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 непосредственно в </w:t>
      </w:r>
      <w:r w:rsidR="00982ECA">
        <w:rPr>
          <w:rFonts w:ascii="Times New Roman" w:hAnsi="Times New Roman"/>
          <w:sz w:val="28"/>
          <w:szCs w:val="28"/>
        </w:rPr>
        <w:t>администрации</w:t>
      </w:r>
      <w:r w:rsidRPr="00761641">
        <w:rPr>
          <w:rFonts w:ascii="Times New Roman" w:hAnsi="Times New Roman"/>
          <w:sz w:val="28"/>
          <w:szCs w:val="28"/>
        </w:rPr>
        <w:t>;</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с использованием средств телефонной связи, электронного информирования;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ab/>
        <w:t xml:space="preserve">- посредством размещения в сети Интернет на официальном сайте администрации </w:t>
      </w:r>
      <w:r w:rsidR="00307386">
        <w:rPr>
          <w:rFonts w:ascii="Times New Roman" w:hAnsi="Times New Roman"/>
          <w:sz w:val="28"/>
          <w:szCs w:val="28"/>
        </w:rPr>
        <w:t>Ровненского сельсовета</w:t>
      </w:r>
      <w:r w:rsidRPr="00761641">
        <w:rPr>
          <w:rFonts w:ascii="Times New Roman" w:hAnsi="Times New Roman"/>
          <w:sz w:val="28"/>
          <w:szCs w:val="28"/>
        </w:rPr>
        <w:t xml:space="preserve"> </w:t>
      </w:r>
      <w:r w:rsidR="00307386" w:rsidRPr="00077BDC">
        <w:rPr>
          <w:rFonts w:ascii="Times New Roman" w:hAnsi="Times New Roman"/>
          <w:sz w:val="28"/>
          <w:szCs w:val="28"/>
        </w:rPr>
        <w:t>(</w:t>
      </w:r>
      <w:hyperlink r:id="rId5" w:history="1">
        <w:r w:rsidR="00307386" w:rsidRPr="002A6E17">
          <w:rPr>
            <w:rStyle w:val="ad"/>
            <w:rFonts w:ascii="Times New Roman" w:hAnsi="Times New Roman"/>
            <w:iCs/>
            <w:sz w:val="28"/>
            <w:szCs w:val="28"/>
            <w:lang w:val="en-US" w:eastAsia="ru-RU"/>
          </w:rPr>
          <w:t>http</w:t>
        </w:r>
        <w:r w:rsidR="00307386" w:rsidRPr="002A6E17">
          <w:rPr>
            <w:rStyle w:val="ad"/>
            <w:rFonts w:ascii="Times New Roman" w:hAnsi="Times New Roman"/>
            <w:iCs/>
            <w:sz w:val="28"/>
            <w:szCs w:val="28"/>
            <w:lang w:eastAsia="ru-RU"/>
          </w:rPr>
          <w:t>:</w:t>
        </w:r>
        <w:r w:rsidR="00307386" w:rsidRPr="002A6E17">
          <w:rPr>
            <w:rStyle w:val="ad"/>
            <w:rFonts w:ascii="Times New Roman" w:hAnsi="Times New Roman"/>
            <w:iCs/>
            <w:sz w:val="28"/>
            <w:szCs w:val="28"/>
            <w:lang w:val="en-US" w:eastAsia="ru-RU"/>
          </w:rPr>
          <w:t>//</w:t>
        </w:r>
        <w:proofErr w:type="spellStart"/>
        <w:r w:rsidR="00307386" w:rsidRPr="002A6E17">
          <w:rPr>
            <w:rStyle w:val="ad"/>
            <w:rFonts w:ascii="Times New Roman" w:hAnsi="Times New Roman"/>
            <w:iCs/>
            <w:sz w:val="28"/>
            <w:szCs w:val="28"/>
            <w:lang w:val="en-US" w:eastAsia="ru-RU"/>
          </w:rPr>
          <w:t>rovnoe.admonline</w:t>
        </w:r>
        <w:proofErr w:type="spellEnd"/>
        <w:r w:rsidR="00307386" w:rsidRPr="002A6E17">
          <w:rPr>
            <w:rStyle w:val="ad"/>
            <w:rFonts w:ascii="Times New Roman" w:hAnsi="Times New Roman"/>
            <w:iCs/>
            <w:sz w:val="28"/>
            <w:szCs w:val="28"/>
            <w:lang w:val="en-US" w:eastAsia="ru-RU"/>
          </w:rPr>
          <w:t>.</w:t>
        </w:r>
        <w:proofErr w:type="spellStart"/>
        <w:r w:rsidR="00307386" w:rsidRPr="002A6E17">
          <w:rPr>
            <w:rStyle w:val="ad"/>
            <w:rFonts w:ascii="Times New Roman" w:hAnsi="Times New Roman"/>
            <w:iCs/>
            <w:sz w:val="28"/>
            <w:szCs w:val="28"/>
            <w:lang w:eastAsia="ru-RU"/>
          </w:rPr>
          <w:t>ru</w:t>
        </w:r>
        <w:proofErr w:type="spellEnd"/>
        <w:r w:rsidR="00307386" w:rsidRPr="002A6E17">
          <w:rPr>
            <w:rStyle w:val="ad"/>
            <w:rFonts w:ascii="Times New Roman" w:hAnsi="Times New Roman"/>
            <w:iCs/>
            <w:sz w:val="28"/>
            <w:szCs w:val="28"/>
            <w:lang w:val="en-US" w:eastAsia="ru-RU"/>
          </w:rPr>
          <w:t>/</w:t>
        </w:r>
      </w:hyperlink>
      <w:r w:rsidR="00307386" w:rsidRPr="002755D1">
        <w:rPr>
          <w:rFonts w:ascii="Times New Roman" w:hAnsi="Times New Roman"/>
          <w:color w:val="4F81BD" w:themeColor="accent1"/>
          <w:sz w:val="28"/>
          <w:szCs w:val="28"/>
        </w:rPr>
        <w:t>.)</w:t>
      </w:r>
      <w:r w:rsidR="00307386">
        <w:rPr>
          <w:rFonts w:ascii="Times New Roman" w:hAnsi="Times New Roman"/>
          <w:color w:val="4F81BD" w:themeColor="accent1"/>
          <w:sz w:val="28"/>
          <w:szCs w:val="28"/>
        </w:rPr>
        <w:t xml:space="preserve">, </w:t>
      </w:r>
      <w:r w:rsidRPr="00761641">
        <w:rPr>
          <w:rFonts w:ascii="Times New Roman" w:hAnsi="Times New Roman"/>
          <w:sz w:val="28"/>
          <w:szCs w:val="28"/>
        </w:rPr>
        <w:t>публикации в средствах массовой информации, издания информационных материалов (брошюр, буклетов и т.д.).</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2.1.2. Сведения о местонахождении, контактных телефонах (телефонах для справок), официальном Интернет- сайте, адресах электронной почты </w:t>
      </w:r>
      <w:r w:rsidR="00051284">
        <w:rPr>
          <w:rFonts w:ascii="Times New Roman" w:hAnsi="Times New Roman"/>
          <w:sz w:val="28"/>
          <w:szCs w:val="28"/>
        </w:rPr>
        <w:t>администрации</w:t>
      </w:r>
      <w:r w:rsidRPr="00761641">
        <w:rPr>
          <w:rFonts w:ascii="Times New Roman" w:hAnsi="Times New Roman"/>
          <w:sz w:val="28"/>
          <w:szCs w:val="28"/>
        </w:rPr>
        <w:t>, а также об органах и учреждениях задействованных в предоставлении муниципальной услуги приводятся в приложении №1 к административному регламенту и размещаются:</w:t>
      </w:r>
    </w:p>
    <w:p w:rsidR="00307386" w:rsidRDefault="00761641" w:rsidP="00761641">
      <w:pPr>
        <w:pStyle w:val="a5"/>
        <w:ind w:firstLine="709"/>
        <w:jc w:val="both"/>
        <w:rPr>
          <w:rFonts w:ascii="Times New Roman" w:hAnsi="Times New Roman"/>
          <w:color w:val="4F81BD" w:themeColor="accent1"/>
          <w:sz w:val="28"/>
          <w:szCs w:val="28"/>
        </w:rPr>
      </w:pPr>
      <w:r w:rsidRPr="00761641">
        <w:rPr>
          <w:rFonts w:ascii="Times New Roman" w:hAnsi="Times New Roman"/>
          <w:sz w:val="28"/>
          <w:szCs w:val="28"/>
        </w:rPr>
        <w:t xml:space="preserve">- на официальном Интернет - сайте администрации </w:t>
      </w:r>
      <w:r w:rsidR="00307386">
        <w:rPr>
          <w:rFonts w:ascii="Times New Roman" w:hAnsi="Times New Roman"/>
          <w:sz w:val="28"/>
          <w:szCs w:val="28"/>
        </w:rPr>
        <w:t>Ровненского сельсовета</w:t>
      </w:r>
      <w:r w:rsidR="00307386" w:rsidRPr="00761641">
        <w:rPr>
          <w:rFonts w:ascii="Times New Roman" w:hAnsi="Times New Roman"/>
          <w:sz w:val="28"/>
          <w:szCs w:val="28"/>
        </w:rPr>
        <w:t xml:space="preserve"> </w:t>
      </w:r>
      <w:r w:rsidR="00307386" w:rsidRPr="00077BDC">
        <w:rPr>
          <w:rFonts w:ascii="Times New Roman" w:hAnsi="Times New Roman"/>
          <w:sz w:val="28"/>
          <w:szCs w:val="28"/>
        </w:rPr>
        <w:t>(</w:t>
      </w:r>
      <w:hyperlink r:id="rId6" w:history="1">
        <w:r w:rsidR="00307386" w:rsidRPr="002A6E17">
          <w:rPr>
            <w:rStyle w:val="ad"/>
            <w:rFonts w:ascii="Times New Roman" w:hAnsi="Times New Roman"/>
            <w:iCs/>
            <w:sz w:val="28"/>
            <w:szCs w:val="28"/>
            <w:lang w:val="en-US" w:eastAsia="ru-RU"/>
          </w:rPr>
          <w:t>http</w:t>
        </w:r>
        <w:r w:rsidR="00307386" w:rsidRPr="002A6E17">
          <w:rPr>
            <w:rStyle w:val="ad"/>
            <w:rFonts w:ascii="Times New Roman" w:hAnsi="Times New Roman"/>
            <w:iCs/>
            <w:sz w:val="28"/>
            <w:szCs w:val="28"/>
            <w:lang w:eastAsia="ru-RU"/>
          </w:rPr>
          <w:t>:</w:t>
        </w:r>
        <w:r w:rsidR="00307386" w:rsidRPr="002A6E17">
          <w:rPr>
            <w:rStyle w:val="ad"/>
            <w:rFonts w:ascii="Times New Roman" w:hAnsi="Times New Roman"/>
            <w:iCs/>
            <w:sz w:val="28"/>
            <w:szCs w:val="28"/>
            <w:lang w:val="en-US" w:eastAsia="ru-RU"/>
          </w:rPr>
          <w:t>//</w:t>
        </w:r>
        <w:proofErr w:type="spellStart"/>
        <w:r w:rsidR="00307386" w:rsidRPr="002A6E17">
          <w:rPr>
            <w:rStyle w:val="ad"/>
            <w:rFonts w:ascii="Times New Roman" w:hAnsi="Times New Roman"/>
            <w:iCs/>
            <w:sz w:val="28"/>
            <w:szCs w:val="28"/>
            <w:lang w:val="en-US" w:eastAsia="ru-RU"/>
          </w:rPr>
          <w:t>rovnoe.admonline</w:t>
        </w:r>
        <w:proofErr w:type="spellEnd"/>
        <w:r w:rsidR="00307386" w:rsidRPr="002A6E17">
          <w:rPr>
            <w:rStyle w:val="ad"/>
            <w:rFonts w:ascii="Times New Roman" w:hAnsi="Times New Roman"/>
            <w:iCs/>
            <w:sz w:val="28"/>
            <w:szCs w:val="28"/>
            <w:lang w:val="en-US" w:eastAsia="ru-RU"/>
          </w:rPr>
          <w:t>.</w:t>
        </w:r>
        <w:proofErr w:type="spellStart"/>
        <w:r w:rsidR="00307386" w:rsidRPr="002A6E17">
          <w:rPr>
            <w:rStyle w:val="ad"/>
            <w:rFonts w:ascii="Times New Roman" w:hAnsi="Times New Roman"/>
            <w:iCs/>
            <w:sz w:val="28"/>
            <w:szCs w:val="28"/>
            <w:lang w:eastAsia="ru-RU"/>
          </w:rPr>
          <w:t>ru</w:t>
        </w:r>
        <w:proofErr w:type="spellEnd"/>
        <w:r w:rsidR="00307386" w:rsidRPr="002A6E17">
          <w:rPr>
            <w:rStyle w:val="ad"/>
            <w:rFonts w:ascii="Times New Roman" w:hAnsi="Times New Roman"/>
            <w:iCs/>
            <w:sz w:val="28"/>
            <w:szCs w:val="28"/>
            <w:lang w:val="en-US" w:eastAsia="ru-RU"/>
          </w:rPr>
          <w:t>/</w:t>
        </w:r>
      </w:hyperlink>
      <w:r w:rsidR="00307386" w:rsidRPr="002755D1">
        <w:rPr>
          <w:rFonts w:ascii="Times New Roman" w:hAnsi="Times New Roman"/>
          <w:color w:val="4F81BD" w:themeColor="accent1"/>
          <w:sz w:val="28"/>
          <w:szCs w:val="28"/>
        </w:rPr>
        <w:t>.)</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на информационных стендах.</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Также необходимую информацию можно получить по телефону для справок (консультаций).</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2.1.3. В </w:t>
      </w:r>
      <w:r w:rsidR="00982ECA">
        <w:rPr>
          <w:rFonts w:ascii="Times New Roman" w:hAnsi="Times New Roman"/>
          <w:sz w:val="28"/>
          <w:szCs w:val="28"/>
        </w:rPr>
        <w:t xml:space="preserve">администрации </w:t>
      </w:r>
      <w:r w:rsidRPr="00761641">
        <w:rPr>
          <w:rFonts w:ascii="Times New Roman" w:hAnsi="Times New Roman"/>
          <w:sz w:val="28"/>
          <w:szCs w:val="28"/>
        </w:rPr>
        <w:t xml:space="preserve">можно получить сведения о документах, необходимых для предоставления муниципальной услуги, о номерах телефонов для справок (консультаций), сведения о графике (режиме) работы </w:t>
      </w:r>
      <w:r w:rsidR="00982ECA">
        <w:rPr>
          <w:rFonts w:ascii="Times New Roman" w:hAnsi="Times New Roman"/>
          <w:sz w:val="28"/>
          <w:szCs w:val="28"/>
        </w:rPr>
        <w:t>администрации</w:t>
      </w:r>
      <w:r w:rsidRPr="00761641">
        <w:rPr>
          <w:rFonts w:ascii="Times New Roman" w:hAnsi="Times New Roman"/>
          <w:sz w:val="28"/>
          <w:szCs w:val="28"/>
        </w:rPr>
        <w:t>.</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2.1.4. На информационных стендах в помещении, предназначенном для приема документов для предоставления муниципальной услуги, и официальном Интернет-сайте администрации </w:t>
      </w:r>
      <w:r w:rsidR="00307386">
        <w:rPr>
          <w:rFonts w:ascii="Times New Roman" w:hAnsi="Times New Roman"/>
          <w:sz w:val="28"/>
          <w:szCs w:val="28"/>
        </w:rPr>
        <w:t>Ровненского сельсовета</w:t>
      </w:r>
      <w:r w:rsidRPr="00761641">
        <w:rPr>
          <w:rFonts w:ascii="Times New Roman" w:hAnsi="Times New Roman"/>
          <w:sz w:val="28"/>
          <w:szCs w:val="28"/>
        </w:rPr>
        <w:t xml:space="preserve"> размещается следующая информация: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 текст административного регламента с приложениями (полная версия на официальном Интернет сайте администрации </w:t>
      </w:r>
      <w:r w:rsidR="00307386">
        <w:rPr>
          <w:rFonts w:ascii="Times New Roman" w:hAnsi="Times New Roman"/>
          <w:sz w:val="28"/>
          <w:szCs w:val="28"/>
        </w:rPr>
        <w:t>Ровненского сельсовета</w:t>
      </w:r>
      <w:r w:rsidRPr="00761641">
        <w:rPr>
          <w:rFonts w:ascii="Times New Roman" w:hAnsi="Times New Roman"/>
          <w:sz w:val="28"/>
          <w:szCs w:val="28"/>
        </w:rPr>
        <w:t xml:space="preserve"> и извлечения на информационных стендах);</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lastRenderedPageBreak/>
        <w:t>- блок-схемы и краткое описание порядка предоставления муниципальной услуги;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 предоставляемые заявителем;</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образцы оформления документов, необходимых для предоставления муниципальной услуги, и требования к ним;</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 месторасположение, график (режим) работы (приложение № 1), номера телефонов, адрес официального Интернет-сайта администрации </w:t>
      </w:r>
      <w:r w:rsidR="00307386">
        <w:rPr>
          <w:rFonts w:ascii="Times New Roman" w:hAnsi="Times New Roman"/>
          <w:sz w:val="28"/>
          <w:szCs w:val="28"/>
        </w:rPr>
        <w:t>Ровненского сельсовета</w:t>
      </w:r>
      <w:r w:rsidRPr="00761641">
        <w:rPr>
          <w:rFonts w:ascii="Times New Roman" w:hAnsi="Times New Roman"/>
          <w:sz w:val="28"/>
          <w:szCs w:val="28"/>
        </w:rPr>
        <w:t xml:space="preserve"> и адрес электронной почты, где заявители могут получить консультацию об условиях предоставления муниципальной услуги;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режим приема граждан;</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основания отказа в предоставлении муниципальной услуги;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порядок информирования о ходе предоставления муниципальной услуги;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порядок получения консультаций;</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порядок обжалования решений, действий или бездействия должностных лиц, предоставляющих муниципальную услугу.</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2.1.5. При ответах на телефонные звонки и устные обращения специалисты </w:t>
      </w:r>
      <w:r w:rsidR="00BA25E1">
        <w:rPr>
          <w:rFonts w:ascii="Times New Roman" w:hAnsi="Times New Roman"/>
          <w:sz w:val="28"/>
          <w:szCs w:val="28"/>
        </w:rPr>
        <w:t>администрации</w:t>
      </w:r>
      <w:r w:rsidRPr="00761641">
        <w:rPr>
          <w:rFonts w:ascii="Times New Roman" w:hAnsi="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w:t>
      </w:r>
      <w:r w:rsidR="00BA25E1">
        <w:rPr>
          <w:rFonts w:ascii="Times New Roman" w:hAnsi="Times New Roman"/>
          <w:sz w:val="28"/>
          <w:szCs w:val="28"/>
        </w:rPr>
        <w:t>сельсовета</w:t>
      </w:r>
      <w:r w:rsidRPr="00761641">
        <w:rPr>
          <w:rFonts w:ascii="Times New Roman" w:hAnsi="Times New Roman"/>
          <w:sz w:val="28"/>
          <w:szCs w:val="28"/>
        </w:rPr>
        <w:t>, в который позвонил гражданин, фамилии, имени, отчестве и должности специалиста, принявшего телефонный звонок.</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2.1.6.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2.1.7. Заявители  в обязательном порядке информируются специалистами: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о назначении муниципальной услуги;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об отказе в предоставлении муниципальной услуги;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о сроке завершения оформления документов и возможности их получения.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2.1.8.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2.1.9. Письмо об отказе в предоставлении муниципальной услуги направляется заявителю почтой и дублируется по телефону или по электронной почте, </w:t>
      </w:r>
      <w:proofErr w:type="gramStart"/>
      <w:r w:rsidRPr="00761641">
        <w:rPr>
          <w:rFonts w:ascii="Times New Roman" w:hAnsi="Times New Roman"/>
          <w:sz w:val="28"/>
          <w:szCs w:val="28"/>
        </w:rPr>
        <w:t>указанным</w:t>
      </w:r>
      <w:proofErr w:type="gramEnd"/>
      <w:r w:rsidRPr="00761641">
        <w:rPr>
          <w:rFonts w:ascii="Times New Roman" w:hAnsi="Times New Roman"/>
          <w:sz w:val="28"/>
          <w:szCs w:val="28"/>
        </w:rPr>
        <w:t xml:space="preserve"> в заявлении (при наличии соответствующих данных в заявлении).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lastRenderedPageBreak/>
        <w:t>2.1.10. Информация о сроке завершения оформления документов и возможности их получения заявителю сообщается при подаче документов, а в случае изменения срока - по указанному в заявлении телефону и/или электронной почте.</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2.1.11.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w:t>
      </w:r>
      <w:r w:rsidR="008732DD">
        <w:rPr>
          <w:rFonts w:ascii="Times New Roman" w:hAnsi="Times New Roman"/>
          <w:sz w:val="28"/>
          <w:szCs w:val="28"/>
        </w:rPr>
        <w:t>администрации</w:t>
      </w:r>
      <w:r w:rsidRPr="00761641">
        <w:rPr>
          <w:rFonts w:ascii="Times New Roman" w:hAnsi="Times New Roman"/>
          <w:sz w:val="28"/>
          <w:szCs w:val="28"/>
        </w:rPr>
        <w:t xml:space="preserve">.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2.1.12. Для получения сведений о прохождении муниципальной услуги заявителем называются дата и входящий номер, указанный на втором экземпляре заявления, возвращенного заявителю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2.1.13. Заявителям должна быть предоставлена возможность для предварительной записи на предоставление документов для получения муниципальной услуги. Предварительная запись может осуществляться при личном обращении заявителей, по телефону или с использованием электронной почты.</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2.1.14. При предварительной записи заявитель сообщает свои персональные данные и желаемое время представления документов для получения муниципальной услуги. Предварительная запись осуществляется путем внесения информации в книгу записи заявителей, которая ведется на бумажном носителе. Заявителю сообщается время представления документов для получения муниципальной услуги и кабинет приема документов, </w:t>
      </w:r>
      <w:proofErr w:type="gramStart"/>
      <w:r w:rsidRPr="00761641">
        <w:rPr>
          <w:rFonts w:ascii="Times New Roman" w:hAnsi="Times New Roman"/>
          <w:sz w:val="28"/>
          <w:szCs w:val="28"/>
        </w:rPr>
        <w:t>в</w:t>
      </w:r>
      <w:proofErr w:type="gramEnd"/>
      <w:r w:rsidRPr="00761641">
        <w:rPr>
          <w:rFonts w:ascii="Times New Roman" w:hAnsi="Times New Roman"/>
          <w:sz w:val="28"/>
          <w:szCs w:val="28"/>
        </w:rPr>
        <w:t xml:space="preserve"> которое следует обратиться. </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2.2. Порядок получения консультаций о предоставлении  муниципальной услуги</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2.2.1. Консультации (справки) по вопросам предоставления муниципальной услуги предоставляются специалистами, предоставляющими муниципальную услугу.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2.2.2. Консультации предоставляются по следующим вопросам:</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времени приема и выдачи документов;</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сроков предоставления муниципальной услуги;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2.2.3. Консультации предоставляются при личном обращении, посредством контактного телефона или электронной почты.</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2.2.4. Обязанности специалистов </w:t>
      </w:r>
      <w:r w:rsidR="008732DD">
        <w:rPr>
          <w:rFonts w:ascii="Times New Roman" w:hAnsi="Times New Roman"/>
          <w:sz w:val="28"/>
          <w:szCs w:val="28"/>
        </w:rPr>
        <w:t>администрации</w:t>
      </w:r>
      <w:r w:rsidRPr="00761641">
        <w:rPr>
          <w:rFonts w:ascii="Times New Roman" w:hAnsi="Times New Roman"/>
          <w:sz w:val="28"/>
          <w:szCs w:val="28"/>
        </w:rPr>
        <w:t xml:space="preserve"> при работе с потребителями муниципальной услуги: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lastRenderedPageBreak/>
        <w:t xml:space="preserve">При работе с заявителями, обратившимися за получением муниципальной услуги или консультации о получении муниципальной услуги, специалисты </w:t>
      </w:r>
      <w:r w:rsidR="008732DD">
        <w:rPr>
          <w:rFonts w:ascii="Times New Roman" w:hAnsi="Times New Roman"/>
          <w:sz w:val="28"/>
          <w:szCs w:val="28"/>
        </w:rPr>
        <w:t>администрации</w:t>
      </w:r>
      <w:r w:rsidRPr="00761641">
        <w:rPr>
          <w:rFonts w:ascii="Times New Roman" w:hAnsi="Times New Roman"/>
          <w:sz w:val="28"/>
          <w:szCs w:val="28"/>
        </w:rPr>
        <w:t xml:space="preserve"> обязаны:</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исходить из того, что признание,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проявлять корректность и внимательность при общении с заявителями и их представителями;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 воздерживаться от поведения, которое могло бы вызвать сомнение в объективном исполнении муниципальными служащими должностных (служебных) обязанностей, а также избегать конфликтных ситуаций, способных нанести ущерб их репутации или авторитету муниципального органа власти.  Получатели услуги имеют право обжаловать действия (бездействие) и решения специалистов </w:t>
      </w:r>
      <w:r w:rsidR="008732DD">
        <w:rPr>
          <w:rFonts w:ascii="Times New Roman" w:hAnsi="Times New Roman"/>
          <w:sz w:val="28"/>
          <w:szCs w:val="28"/>
        </w:rPr>
        <w:t>администрации</w:t>
      </w:r>
      <w:r w:rsidRPr="00761641">
        <w:rPr>
          <w:rFonts w:ascii="Times New Roman" w:hAnsi="Times New Roman"/>
          <w:sz w:val="28"/>
          <w:szCs w:val="28"/>
        </w:rPr>
        <w:t xml:space="preserve"> в установленном законом порядке.</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                          2.3. Сроки предоставления муниципальной услуги</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2.3.1. Срок выполнения административных процедур: прием документов заявителя, направление на исполнение и правовая экспертиза документов - не должен превышать 8-ми рабочих дней.</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Срок выполнения административной процедуры по утверждению и выдаче заявителю схемы расположения земельного участка на кадастровом плане или кадастровой карте соответствующей территории зависит от сроков оплаты заявителем услуг специализированной организации и сроков предоставления организацией схемы расположения земельного участка на кадастровом плане или кадастровой карте соответствующей территории.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При предоставлении специализированной организацией схемы расположения земельного участка на кадастровом плане или кадастровой карте соответствующей территории в срок до 8-ми рабочих дней срок выполнения административной процедуры не превышает 30-ти рабочих дней.</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Срок выполнения административной процедуры по предоставлению заявителем кадастрового паспорта земельного участка зависит от срока предоставления заявителем комплекта документов, необходимого для постановки на учет объекта недвижимости, в Управление Росреестра и от срока предоставления Управлением Росреестра государственной услуги по постановке на учет объекта недвижимости. Максимальным сроком выполнения административной процедуры является срок 20 рабочих дней.</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Срок выполнения административных процедур по определению способа предоставления участка, публикация сообщения о приеме заявлений о предоставлении земельного участка в аренду, прием заявлений о предоставлении земельного участка в аренду не должен превышать 33-х рабочих дня.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Срок выполнения административной процедуры по предоставлению земельного участка в аренду, если подано одно заявление, зависит от оперативности предоставления заявителем заявления от лица, сформировавшего земельный участок, о компенсации ему затрат на </w:t>
      </w:r>
      <w:r w:rsidRPr="00761641">
        <w:rPr>
          <w:rFonts w:ascii="Times New Roman" w:hAnsi="Times New Roman"/>
          <w:sz w:val="28"/>
          <w:szCs w:val="28"/>
        </w:rPr>
        <w:lastRenderedPageBreak/>
        <w:t xml:space="preserve">формирование земельного участка в полном объеме, если заявитель и лицо, сформировавшее земельные участок, это разные люди.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Максимальный  срок выполнения административной процедуры – 9 рабочих дней.</w:t>
      </w:r>
    </w:p>
    <w:p w:rsidR="00761641" w:rsidRPr="00761641" w:rsidRDefault="00761641" w:rsidP="00761641">
      <w:pPr>
        <w:pStyle w:val="a5"/>
        <w:ind w:firstLine="709"/>
        <w:jc w:val="both"/>
        <w:rPr>
          <w:rFonts w:ascii="Times New Roman" w:hAnsi="Times New Roman"/>
          <w:sz w:val="28"/>
          <w:szCs w:val="28"/>
        </w:rPr>
      </w:pPr>
      <w:proofErr w:type="gramStart"/>
      <w:r w:rsidRPr="00761641">
        <w:rPr>
          <w:rFonts w:ascii="Times New Roman" w:hAnsi="Times New Roman"/>
          <w:sz w:val="28"/>
          <w:szCs w:val="28"/>
        </w:rPr>
        <w:t>Срок выполнения административных процедур по подготовке аукциона, подготовке и приему заявок на участие в аукционе, проведению аукциона, заключению договора  аренды земельного участка для создания, осуществления деятельности или расширения крестьянского (фермерского) хозяйства зависит от оперативности предоставления победителем аукциона заявления от лица, сформировавшего земельный участок, о компенсации ему затрат на формирование земельного участка в полном объеме, если победитель аукциона и лицо, сформировавшее</w:t>
      </w:r>
      <w:proofErr w:type="gramEnd"/>
      <w:r w:rsidRPr="00761641">
        <w:rPr>
          <w:rFonts w:ascii="Times New Roman" w:hAnsi="Times New Roman"/>
          <w:sz w:val="28"/>
          <w:szCs w:val="28"/>
        </w:rPr>
        <w:t xml:space="preserve"> земельные участок, это разные люди.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Максимальный срок выполнения административной процедуры – 51 рабочий день.</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Таким образом, минимальный общий срок предоставления муниципальной услуги при предоставлении земельного участка в аренду, если </w:t>
      </w:r>
      <w:proofErr w:type="gramStart"/>
      <w:r w:rsidRPr="00761641">
        <w:rPr>
          <w:rFonts w:ascii="Times New Roman" w:hAnsi="Times New Roman"/>
          <w:sz w:val="28"/>
          <w:szCs w:val="28"/>
        </w:rPr>
        <w:t>подано всего одно заявление равен</w:t>
      </w:r>
      <w:proofErr w:type="gramEnd"/>
      <w:r w:rsidRPr="00761641">
        <w:rPr>
          <w:rFonts w:ascii="Times New Roman" w:hAnsi="Times New Roman"/>
          <w:sz w:val="28"/>
          <w:szCs w:val="28"/>
        </w:rPr>
        <w:t xml:space="preserve"> 87-ми рабочим дням.</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Максимальный общий срок предоставления муниципальной услуги при предоставлении земельного участка в аренду, если подано два и более  заявления или земельный участок предоставляется в собственность, равен 105-ти рабочим дням.</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В случае если заявитель поручает получение документов, необходимых для получения муниципальной услуги, специалистам </w:t>
      </w:r>
      <w:r w:rsidR="008732DD">
        <w:rPr>
          <w:rFonts w:ascii="Times New Roman" w:hAnsi="Times New Roman"/>
          <w:sz w:val="28"/>
          <w:szCs w:val="28"/>
        </w:rPr>
        <w:t>администрации</w:t>
      </w:r>
      <w:r w:rsidRPr="00761641">
        <w:rPr>
          <w:rFonts w:ascii="Times New Roman" w:hAnsi="Times New Roman"/>
          <w:sz w:val="28"/>
          <w:szCs w:val="28"/>
        </w:rPr>
        <w:t>, общий срок исчисляется с момента получения  всех необходимых для получения муниципальной услуги документов (по дате регистрации получения последнего ответа на запрос).</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регистрации документов.</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Максимальное время ожидания в очереди при подаче документов на предоставление муниципальной услуги не должно превышать 10 минут.</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Максимальное время ожидания при подаче документов на предоставление муниципальной услуги по предварительной записи не должно превышать 10 минут с момента времени, на который была осуществлена запись.</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Время ожидания в очереди на прием к должностному лицу или для получения консультации не должно превышать 15 минут. </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2.4. Информация о перечне необходимых документов, требуемых от заявителя, для предоставления муниципальной услуги</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2.4.1. Перечень необходимых документов для получения муниципальной услуги указан в приложении № 2.</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2.4.2. Документы, предоставляемые заявителем или его доверенным лицом, должны соответствовать следующим требованиям:</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полномочия представителя оформлены в установленном законом порядке;</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lastRenderedPageBreak/>
        <w:t>тексты документов написаны разборчиво;</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фамилия, имя и отчество заявителя, адрес места жительства, телефон (если есть) написаны полностью;</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в заявлении и соглашении, заключенном между членами фермерского хозяйства, нет подчисток, приписок, зачеркнутых слов и иных неоговоренных исправлений;</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документы не исполнены карандашом;</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документы не имеют серьезных повреждений, наличие которых допускает многозначность истолкования содержания.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2.4.3. В отношении предъявляемых документов в случае необходимости специалист </w:t>
      </w:r>
      <w:r w:rsidR="008732DD">
        <w:rPr>
          <w:rFonts w:ascii="Times New Roman" w:hAnsi="Times New Roman"/>
          <w:sz w:val="28"/>
          <w:szCs w:val="28"/>
        </w:rPr>
        <w:t>администрации</w:t>
      </w:r>
      <w:r w:rsidRPr="00761641">
        <w:rPr>
          <w:rFonts w:ascii="Times New Roman" w:hAnsi="Times New Roman"/>
          <w:sz w:val="28"/>
          <w:szCs w:val="28"/>
        </w:rPr>
        <w:t xml:space="preserve"> заверяет копию документа на основании подлинника этого документа.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2.4.4. Заявление о предоставлении муниципальной услуги составляется в двух экземплярах-подлинниках и подписывается заявителем.</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2.5. Сведения о стоимости предоставления муниципальной услуги</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Муниципальная услуга предоставляется бесплатно.</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2.6. Перечень оснований для отказа в предоставлении  муниципальной услуги</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В предоставлении муниципальной услуги может быть отказано на следующих основаниях:</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не представлены документы, определенные в приложении № 2 настоящего административного регламента;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представленные документы не надлежаще заполнены, не соответствуют законодательству Российской Федерации;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представителем не представлена оформленная в установленном порядке доверенность на осуществление действий;</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изъятие заявленного земельного участка из оборота;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установление федеральным законом запрета на приватизацию земельных участков с распространением условий запрета на заявленный земельный участок;</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резервирование заявленного земельного участка для государственных или муниципальных нужд, кроме случаев предоставления на срок резервирования;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отсутствие свободного земельного участка.</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2.7. Требования к местам предоставления муниципальной услуги</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2.7.1. Требования к  размещению органа предоставления</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2.7.1. Центральный вход в здание оборудуется информационной табличкой (вывеской), содержащей следующую информацию об  органе, осуществляющем предоставление услуги: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lastRenderedPageBreak/>
        <w:t>- Наименование;</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Место нахождения.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2.7.2. Помещения, выделенные для осуществления муниципальной услуги, должны соответствовать санитарно-эпидемиологическим правилам.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2.7.3. Рабочие места специалистов, предоставляющих муниципальную услугу, оборудуются средствами вычислительной техники и оргтехникой, позволяющей организовать предоставление муниципальной услуги в полном объеме.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ab/>
        <w:t>2.7.4. 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          2.7.5.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 Административные процедуры</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 Последовательность административных действий (процедур)</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Предоставление муниципальной услуги включает в себя следующие административные процедуры:</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прием документов заявителя;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направление на исполнение;</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правовая экспертиза документов;</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оформление отказа в предоставлении муниципальной услуги при наличии оснований;</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утверждение и выдача заявителю схемы расположения земельного участка на кадастровом плане или кадастровой карте соответствующей территории;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       - предоставление заявителем кадастрового плана земельного участка;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определение способа предоставления участка;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публикация сообщения о приеме заявлений о предоставлении земельного участка в аренду;</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прием заявлений для предоставления земельного участка в аренду;</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предоставление земельного участка в аренду, если подано одно заявление;</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подготовка аукциона;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подготовка и прием заявлений для участия в аукционе;</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проведение аукциона;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регистрация права на земельный участок.</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3.2. Прием документов заявителя</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lastRenderedPageBreak/>
        <w:t xml:space="preserve">3.2.1. Основанием для предоставления муниципальной услуги является обращение заявителя в </w:t>
      </w:r>
      <w:r w:rsidR="00EA1E92">
        <w:rPr>
          <w:rFonts w:ascii="Times New Roman" w:hAnsi="Times New Roman"/>
          <w:sz w:val="28"/>
          <w:szCs w:val="28"/>
        </w:rPr>
        <w:t>администрации</w:t>
      </w:r>
      <w:r w:rsidRPr="00761641">
        <w:rPr>
          <w:rFonts w:ascii="Times New Roman" w:hAnsi="Times New Roman"/>
          <w:sz w:val="28"/>
          <w:szCs w:val="28"/>
        </w:rPr>
        <w:t xml:space="preserve"> с комплектом документов, необходимых для предоставления земель сельскохозяйственного назначения для ведения крестьянского (фермерского) хозяйства, либо получение специалистом </w:t>
      </w:r>
      <w:r w:rsidR="00EA1E92">
        <w:rPr>
          <w:rFonts w:ascii="Times New Roman" w:hAnsi="Times New Roman"/>
          <w:sz w:val="28"/>
          <w:szCs w:val="28"/>
        </w:rPr>
        <w:t xml:space="preserve">администрации </w:t>
      </w:r>
      <w:r w:rsidRPr="00761641">
        <w:rPr>
          <w:rFonts w:ascii="Times New Roman" w:hAnsi="Times New Roman"/>
          <w:sz w:val="28"/>
          <w:szCs w:val="28"/>
        </w:rPr>
        <w:t>заявления и всех необходимых документов от заявителя по почте. Форма заявления должна содержать опись предоставляемых документов (согласно приложению № 2).</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 3.2.2. При получении заявления со всеми необходимыми документами по почте специалист, ответственный за делопроизводство, регистрирует поступление заявления и представленных документов в соответствии с установленными правилами делопроизводства и передает их специалисту, ответственному за прием документов.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3.2.3. При личном обращении заявителя специалист, ответственный за прием документов, устанавливает предмет обращения, проверяет документ, удостоверяющий личность заявителя.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3.2.4. </w:t>
      </w:r>
      <w:proofErr w:type="gramStart"/>
      <w:r w:rsidRPr="00761641">
        <w:rPr>
          <w:rFonts w:ascii="Times New Roman" w:hAnsi="Times New Roman"/>
          <w:sz w:val="28"/>
          <w:szCs w:val="28"/>
        </w:rPr>
        <w:t>Специалист, ответственный за прием документов от заявителя, проверяет соответствие представленных документов требованиям, установленным разделом 2.4 настоящего административного регламента, а также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 при отсутствии нотариально удостоверенных копий документов.</w:t>
      </w:r>
      <w:proofErr w:type="gramEnd"/>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3.2.5. При установлении отсутствия необходимых документов или несоответствия предоставленных документов требованиям, указанным в разделе 2.4 настоящего административного регламента, специалист, ответственный за прием документов,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ответственный за прием документов, возвращает заявителю заявление и представленные им документы.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3.2.6. </w:t>
      </w:r>
      <w:proofErr w:type="gramStart"/>
      <w:r w:rsidRPr="00761641">
        <w:rPr>
          <w:rFonts w:ascii="Times New Roman" w:hAnsi="Times New Roman"/>
          <w:sz w:val="28"/>
          <w:szCs w:val="28"/>
        </w:rPr>
        <w:t>Если при установлении фактов отсутствия документов, указанных в разделе 2.4 настоящего административного регламента, или несоответствия представленных документов требованиям, указанным в разделе 2.4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 факт отсутствия необходимых документов.</w:t>
      </w:r>
      <w:proofErr w:type="gramEnd"/>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3.2.7. Получение документов от заинтересованных лиц фиксируется сотрудником, ответственным за прием документов, путем выполнения регистрационной записи в книге учета входящих документов.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3.2.8. Сотрудник, ответственный за прием документов, оформляет расписку о приеме документов по установленной форме в 2-х экземплярах. В расписке указываются: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дата представления документов;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lastRenderedPageBreak/>
        <w:t xml:space="preserve">перечень документов с указанием их наименования, реквизитов;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количество экземпляров каждого из представленных документов (подлинных экземпляров и их копий);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количество листов в каждом экземпляре документа;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порядковый номер записи в книге учета входящих документов;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отметка о соответствии или несоответствии представленных документов установленным требованиям, в том числе отметка об отсутствии  необходимых документов для предоставления муниципальной услуги;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фамилия и инициалы сотрудника, уполномоченного на прием заявлений, принявшего документы и сделавшего соответствующую запись в книге учета входящих документов, а также его подпись.</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Сотрудник, ответственный за прием документов, передает заявителю первый экземпляр расписки, а второй экземпляр помещает в дело по предоставлению земельного участка для ведения крестьянского (фермерского) хозяйства, сформированное из документов представленных заявителем.</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В случае поступления документов по почте расписка с отметками о приеме документов передается специалисту </w:t>
      </w:r>
      <w:r w:rsidR="00EA1E92">
        <w:rPr>
          <w:rFonts w:ascii="Times New Roman" w:hAnsi="Times New Roman"/>
          <w:sz w:val="28"/>
          <w:szCs w:val="28"/>
        </w:rPr>
        <w:t>администрации</w:t>
      </w:r>
      <w:r w:rsidRPr="00761641">
        <w:rPr>
          <w:rFonts w:ascii="Times New Roman" w:hAnsi="Times New Roman"/>
          <w:sz w:val="28"/>
          <w:szCs w:val="28"/>
        </w:rPr>
        <w:t xml:space="preserve">, для отправки по почте.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3.2.9. Сотрудник, ответственный за прием документов, формирует результат административной процедуры по приему документов и передает комплект документов </w:t>
      </w:r>
      <w:r w:rsidR="00EA1E92">
        <w:rPr>
          <w:rFonts w:ascii="Times New Roman" w:hAnsi="Times New Roman"/>
          <w:sz w:val="28"/>
          <w:szCs w:val="28"/>
        </w:rPr>
        <w:t>главе сельсовета</w:t>
      </w:r>
      <w:r w:rsidRPr="00761641">
        <w:rPr>
          <w:rFonts w:ascii="Times New Roman" w:hAnsi="Times New Roman"/>
          <w:sz w:val="28"/>
          <w:szCs w:val="28"/>
        </w:rPr>
        <w:t>.</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3.2.10. Максимальный срок выполнения указанных административных действий составляет 35 минут при приеме документов на предоставление одного земельного участка.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При приеме документов на предоставление большего количества земельных участков максимальный срок приема документов увеличивается на 15 минут для каждого земельного участка.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Максимальный срок исполнения указанной административной процедуры – 1 рабочий день.</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3.3. Направление на исполнение</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3.3.1. Основанием для начала процедуры является визирование заявления </w:t>
      </w:r>
      <w:r w:rsidR="00EA1E92">
        <w:rPr>
          <w:rFonts w:ascii="Times New Roman" w:hAnsi="Times New Roman"/>
          <w:sz w:val="28"/>
          <w:szCs w:val="28"/>
        </w:rPr>
        <w:t>специалистом администрации</w:t>
      </w:r>
      <w:r w:rsidRPr="00761641">
        <w:rPr>
          <w:rFonts w:ascii="Times New Roman" w:hAnsi="Times New Roman"/>
          <w:sz w:val="28"/>
          <w:szCs w:val="28"/>
        </w:rPr>
        <w:t>.</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3.3.2. Принятое заявление и прилагаемые к заявлению документы передаются принявшим их сотрудником на рассмотрение главе </w:t>
      </w:r>
      <w:r w:rsidR="00EA1E92">
        <w:rPr>
          <w:rFonts w:ascii="Times New Roman" w:hAnsi="Times New Roman"/>
          <w:sz w:val="28"/>
          <w:szCs w:val="28"/>
        </w:rPr>
        <w:t xml:space="preserve">сельсовета </w:t>
      </w:r>
      <w:r w:rsidRPr="00761641">
        <w:rPr>
          <w:rFonts w:ascii="Times New Roman" w:hAnsi="Times New Roman"/>
          <w:sz w:val="28"/>
          <w:szCs w:val="28"/>
        </w:rPr>
        <w:t>не позднее рабочего дня.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3.3.3. Глава </w:t>
      </w:r>
      <w:r w:rsidR="00EA1E92">
        <w:rPr>
          <w:rFonts w:ascii="Times New Roman" w:hAnsi="Times New Roman"/>
          <w:sz w:val="28"/>
          <w:szCs w:val="28"/>
        </w:rPr>
        <w:t>сельсовета</w:t>
      </w:r>
      <w:r w:rsidRPr="00761641">
        <w:rPr>
          <w:rFonts w:ascii="Times New Roman" w:hAnsi="Times New Roman"/>
          <w:sz w:val="28"/>
          <w:szCs w:val="28"/>
        </w:rPr>
        <w:t xml:space="preserve"> рассматривает пакет документов заявителя и отписывает его на исполнение в </w:t>
      </w:r>
      <w:r w:rsidR="00EA1E92">
        <w:rPr>
          <w:rFonts w:ascii="Times New Roman" w:hAnsi="Times New Roman"/>
          <w:sz w:val="28"/>
          <w:szCs w:val="28"/>
        </w:rPr>
        <w:t>администрацию</w:t>
      </w:r>
      <w:r w:rsidRPr="00761641">
        <w:rPr>
          <w:rFonts w:ascii="Times New Roman" w:hAnsi="Times New Roman"/>
          <w:sz w:val="28"/>
          <w:szCs w:val="28"/>
        </w:rPr>
        <w:t>.</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3.3.4. В  </w:t>
      </w:r>
      <w:r w:rsidR="00EA1E92">
        <w:rPr>
          <w:rFonts w:ascii="Times New Roman" w:hAnsi="Times New Roman"/>
          <w:sz w:val="28"/>
          <w:szCs w:val="28"/>
        </w:rPr>
        <w:t>администрации</w:t>
      </w:r>
      <w:r w:rsidRPr="00761641">
        <w:rPr>
          <w:rFonts w:ascii="Times New Roman" w:hAnsi="Times New Roman"/>
          <w:sz w:val="28"/>
          <w:szCs w:val="28"/>
        </w:rPr>
        <w:t xml:space="preserve"> сотрудник, уполномоченный на прием заявлений, в соответствии с поручением главы </w:t>
      </w:r>
      <w:r w:rsidR="00EA1E92">
        <w:rPr>
          <w:rFonts w:ascii="Times New Roman" w:hAnsi="Times New Roman"/>
          <w:sz w:val="28"/>
          <w:szCs w:val="28"/>
        </w:rPr>
        <w:t>сельсовета</w:t>
      </w:r>
      <w:r w:rsidRPr="00761641">
        <w:rPr>
          <w:rFonts w:ascii="Times New Roman" w:hAnsi="Times New Roman"/>
          <w:sz w:val="28"/>
          <w:szCs w:val="28"/>
        </w:rPr>
        <w:t xml:space="preserve">, вносит запись о приеме заявления о предоставлении земель сельскохозяйственного назначения для ведения крестьянского (фермерского) хозяйства в «Журнал регистрации </w:t>
      </w:r>
      <w:r w:rsidRPr="00761641">
        <w:rPr>
          <w:rFonts w:ascii="Times New Roman" w:hAnsi="Times New Roman"/>
          <w:sz w:val="28"/>
          <w:szCs w:val="28"/>
        </w:rPr>
        <w:lastRenderedPageBreak/>
        <w:t xml:space="preserve">заявлений» и направляет полученные документы </w:t>
      </w:r>
      <w:r w:rsidR="00EA1E92">
        <w:rPr>
          <w:rFonts w:ascii="Times New Roman" w:hAnsi="Times New Roman"/>
          <w:sz w:val="28"/>
          <w:szCs w:val="28"/>
        </w:rPr>
        <w:t>заместителю главы администрации</w:t>
      </w:r>
      <w:r w:rsidRPr="00761641">
        <w:rPr>
          <w:rFonts w:ascii="Times New Roman" w:hAnsi="Times New Roman"/>
          <w:sz w:val="28"/>
          <w:szCs w:val="28"/>
        </w:rPr>
        <w:t xml:space="preserve"> в день возврата их с рассмотрения главой </w:t>
      </w:r>
      <w:r w:rsidR="00EA1E92">
        <w:rPr>
          <w:rFonts w:ascii="Times New Roman" w:hAnsi="Times New Roman"/>
          <w:sz w:val="28"/>
          <w:szCs w:val="28"/>
        </w:rPr>
        <w:t>сельсовета</w:t>
      </w:r>
      <w:r w:rsidRPr="00761641">
        <w:rPr>
          <w:rFonts w:ascii="Times New Roman" w:hAnsi="Times New Roman"/>
          <w:sz w:val="28"/>
          <w:szCs w:val="28"/>
        </w:rPr>
        <w:t xml:space="preserve">.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3.3.5</w:t>
      </w:r>
      <w:r w:rsidR="00EA1E92">
        <w:rPr>
          <w:rFonts w:ascii="Times New Roman" w:hAnsi="Times New Roman"/>
          <w:sz w:val="28"/>
          <w:szCs w:val="28"/>
        </w:rPr>
        <w:t>Заместитель главы администрации</w:t>
      </w:r>
      <w:r w:rsidRPr="00761641">
        <w:rPr>
          <w:rFonts w:ascii="Times New Roman" w:hAnsi="Times New Roman"/>
          <w:sz w:val="28"/>
          <w:szCs w:val="28"/>
        </w:rPr>
        <w:t xml:space="preserve"> </w:t>
      </w:r>
      <w:r w:rsidR="00EA1E92">
        <w:rPr>
          <w:rFonts w:ascii="Times New Roman" w:hAnsi="Times New Roman"/>
          <w:sz w:val="28"/>
          <w:szCs w:val="28"/>
        </w:rPr>
        <w:t>поводит</w:t>
      </w:r>
      <w:r w:rsidRPr="00761641">
        <w:rPr>
          <w:rFonts w:ascii="Times New Roman" w:hAnsi="Times New Roman"/>
          <w:sz w:val="28"/>
          <w:szCs w:val="28"/>
        </w:rPr>
        <w:t xml:space="preserve"> экспертизу полученных документов</w:t>
      </w:r>
      <w:r w:rsidR="00EA1E92">
        <w:rPr>
          <w:rFonts w:ascii="Times New Roman" w:hAnsi="Times New Roman"/>
          <w:sz w:val="28"/>
          <w:szCs w:val="28"/>
        </w:rPr>
        <w:t>.</w:t>
      </w:r>
      <w:r w:rsidRPr="00761641">
        <w:rPr>
          <w:rFonts w:ascii="Times New Roman" w:hAnsi="Times New Roman"/>
          <w:sz w:val="28"/>
          <w:szCs w:val="28"/>
        </w:rPr>
        <w:t xml:space="preserve">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3.3.6. Срок исполнения указанной административной процедуры – 2 рабочих дня.</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3.4. Экспертиза документов</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3.4.1. Основанием для начала процедуры проведения экспертизы документов, представленных заявителем, является получение </w:t>
      </w:r>
      <w:r w:rsidR="00EA1E92">
        <w:rPr>
          <w:rFonts w:ascii="Times New Roman" w:hAnsi="Times New Roman"/>
          <w:sz w:val="28"/>
          <w:szCs w:val="28"/>
        </w:rPr>
        <w:t>заместителем главы</w:t>
      </w:r>
      <w:r w:rsidRPr="00761641">
        <w:rPr>
          <w:rFonts w:ascii="Times New Roman" w:hAnsi="Times New Roman"/>
          <w:sz w:val="28"/>
          <w:szCs w:val="28"/>
        </w:rPr>
        <w:t xml:space="preserve">, ответственным за экспертизу документов (далее – специалист, ответственный за экспертизу), комплекта документов заявителя от </w:t>
      </w:r>
      <w:r w:rsidR="00EA1E92">
        <w:rPr>
          <w:rFonts w:ascii="Times New Roman" w:hAnsi="Times New Roman"/>
          <w:sz w:val="28"/>
          <w:szCs w:val="28"/>
        </w:rPr>
        <w:t>главы сельсовета</w:t>
      </w:r>
      <w:r w:rsidRPr="00761641">
        <w:rPr>
          <w:rFonts w:ascii="Times New Roman" w:hAnsi="Times New Roman"/>
          <w:sz w:val="28"/>
          <w:szCs w:val="28"/>
        </w:rPr>
        <w:t>.</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3.4.2. Специалист, ответственный за экспертизу, устанавливает принадлежность заявителя к категории граждан, имеющих право на получение муниципальной услуги, а именно:</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проверяет правильность оформления доверенности на осуществление действий, в случае если комплект документов был получен от представителя заявителя;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устанавливает факт проживания заявителя на территории Российской Федерации на основании документа, удостоверяющего личность;</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устанавливает факт временной регистрации для иностранных граждан и лиц без гражданства, в том числе и беженцев, проживающих на территории Российской Федерации;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проверяет факт создания фермерского хозяйства и членства в нем заявителя.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3.4.3. При подтверждении права заявителя на получение муниципальной услуги специалист, ответственный за экспертизу, проверяет наличие подходящего земельного участка для заявителя.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3.4.4. Специалист, ответственный за экспертизу документов, делает  вывод об отсутствии оснований для отказа в предоставлении муниципальной услуги и передает пакет документов, представленных заявителем, </w:t>
      </w:r>
      <w:r w:rsidR="00EA1E92">
        <w:rPr>
          <w:rFonts w:ascii="Times New Roman" w:hAnsi="Times New Roman"/>
          <w:sz w:val="28"/>
          <w:szCs w:val="28"/>
        </w:rPr>
        <w:t>главе сельсовета</w:t>
      </w:r>
      <w:r w:rsidRPr="00761641">
        <w:rPr>
          <w:rFonts w:ascii="Times New Roman" w:hAnsi="Times New Roman"/>
          <w:sz w:val="28"/>
          <w:szCs w:val="28"/>
        </w:rPr>
        <w:t>.</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3.4.5. </w:t>
      </w:r>
      <w:proofErr w:type="gramStart"/>
      <w:r w:rsidRPr="00761641">
        <w:rPr>
          <w:rFonts w:ascii="Times New Roman" w:hAnsi="Times New Roman"/>
          <w:sz w:val="28"/>
          <w:szCs w:val="28"/>
        </w:rPr>
        <w:t>В случае наличия нескольких земельных участков, удовлетворяющих требованиям заявителя и не имеющих обременений для предоставления в собственность за плату либо в аренду заявителю, сотрудник, ответственный за экспертизу документов, уведомляет заявителя о необходимости явиться для оформления заявления о выборе земельного участка по телефону, указанному в заявлении, а также письменно путем отправки уведомления по почте на адрес, указанный в заявлении.</w:t>
      </w:r>
      <w:proofErr w:type="gramEnd"/>
      <w:r w:rsidRPr="00761641">
        <w:rPr>
          <w:rFonts w:ascii="Times New Roman" w:hAnsi="Times New Roman"/>
          <w:sz w:val="28"/>
          <w:szCs w:val="28"/>
        </w:rPr>
        <w:t xml:space="preserve"> При обращении к заявителю сотрудник, ответственный за экспертизу документов, оговаривает время приема.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3.4.6. Заявитель осуществляет выбор наиболее подходящего для своих нужд земельного участка из предложенных сотрудником, ответственным за экспертизу документов. Выбор земельного участка заявителем оформляется заявлением о выборе земельного участка.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lastRenderedPageBreak/>
        <w:t xml:space="preserve"> 3.4.7. После подписания заявления о выборе земельного участка специалист, ответственный за экспертизу документов, формирует дело на земельный участок, выбранный заявителем, которое представляет собой сброшюрованный и подшитый в обложку дела комплект документов и передает пакет документов, представленных заявителем, вместе с заявлением о выборе земельного участка </w:t>
      </w:r>
      <w:r w:rsidR="00EA1E92">
        <w:rPr>
          <w:rFonts w:ascii="Times New Roman" w:hAnsi="Times New Roman"/>
          <w:sz w:val="28"/>
          <w:szCs w:val="28"/>
        </w:rPr>
        <w:t>главе сельсовета</w:t>
      </w:r>
      <w:r w:rsidRPr="00761641">
        <w:rPr>
          <w:rFonts w:ascii="Times New Roman" w:hAnsi="Times New Roman"/>
          <w:sz w:val="28"/>
          <w:szCs w:val="28"/>
        </w:rPr>
        <w:t>.</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3.4.8. </w:t>
      </w:r>
      <w:r w:rsidR="00EA1E92">
        <w:rPr>
          <w:rFonts w:ascii="Times New Roman" w:hAnsi="Times New Roman"/>
          <w:sz w:val="28"/>
          <w:szCs w:val="28"/>
        </w:rPr>
        <w:t>Глава сельсовета</w:t>
      </w:r>
      <w:r w:rsidRPr="00761641">
        <w:rPr>
          <w:rFonts w:ascii="Times New Roman" w:hAnsi="Times New Roman"/>
          <w:sz w:val="28"/>
          <w:szCs w:val="28"/>
        </w:rPr>
        <w:t xml:space="preserve"> определяет сотрудника </w:t>
      </w:r>
      <w:r w:rsidR="00EA1E92">
        <w:rPr>
          <w:rFonts w:ascii="Times New Roman" w:hAnsi="Times New Roman"/>
          <w:sz w:val="28"/>
          <w:szCs w:val="28"/>
        </w:rPr>
        <w:t>администрации</w:t>
      </w:r>
      <w:r w:rsidRPr="00761641">
        <w:rPr>
          <w:rFonts w:ascii="Times New Roman" w:hAnsi="Times New Roman"/>
          <w:sz w:val="28"/>
          <w:szCs w:val="28"/>
        </w:rPr>
        <w:t>, ответственного за предоставление муниципальной услуги, и передает ему пакет документов.</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3.4.9. </w:t>
      </w:r>
      <w:proofErr w:type="gramStart"/>
      <w:r w:rsidRPr="00761641">
        <w:rPr>
          <w:rFonts w:ascii="Times New Roman" w:hAnsi="Times New Roman"/>
          <w:sz w:val="28"/>
          <w:szCs w:val="28"/>
        </w:rPr>
        <w:t>При установлении факта наличия оснований для отказа в предоставлении земельного участка в собственность за плату</w:t>
      </w:r>
      <w:proofErr w:type="gramEnd"/>
      <w:r w:rsidRPr="00761641">
        <w:rPr>
          <w:rFonts w:ascii="Times New Roman" w:hAnsi="Times New Roman"/>
          <w:sz w:val="28"/>
          <w:szCs w:val="28"/>
        </w:rPr>
        <w:t xml:space="preserve"> либо в аренду заявителю, предусмотренных в пункте 2.5 настоящего административного регламента, специалист, ответственный за экспертизу  документов, готовит письмо об отказе в предоставлении земельного участка в собственность за плату либо в аренду заявителю.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3.4.10. В письме об отказе специалист, ответственный за экспертизу документов, указывает свои инициалы, должность и дату составления.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3.4.11. Срок исполнения указанной административной процедуры – 5 рабочих дней.</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3.5. Оформление отказа в предоставлении муниципальной услуги при наличии оснований</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3.5.1. Основанием для начала процедуры оформления отказа в предоставлении муниципальной услуги является выявление сотрудником, осуществляющим экспертизу документов, оснований для отказа в предоставлении услуги, указанных в пункте 2.5 настоящего административного регламента, и подготовка им письменного уведомления заявителя об отказе в предоставлении муниципальной услуги.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3.5.2. Мотивированное письмо об отказе в предоставлении муниципальной услуги передается на подпись </w:t>
      </w:r>
      <w:r w:rsidR="00051284">
        <w:rPr>
          <w:rFonts w:ascii="Times New Roman" w:hAnsi="Times New Roman"/>
          <w:sz w:val="28"/>
          <w:szCs w:val="28"/>
        </w:rPr>
        <w:t>главе сельсовета</w:t>
      </w:r>
      <w:r w:rsidRPr="00761641">
        <w:rPr>
          <w:rFonts w:ascii="Times New Roman" w:hAnsi="Times New Roman"/>
          <w:sz w:val="28"/>
          <w:szCs w:val="28"/>
        </w:rPr>
        <w:t>, к которому прилагаются документы, на основании которых оно было подготовлено.</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3.5.3. </w:t>
      </w:r>
      <w:r w:rsidR="00EA1E92">
        <w:rPr>
          <w:rFonts w:ascii="Times New Roman" w:hAnsi="Times New Roman"/>
          <w:sz w:val="28"/>
          <w:szCs w:val="28"/>
        </w:rPr>
        <w:t>Глава сельсовета</w:t>
      </w:r>
      <w:r w:rsidRPr="00761641">
        <w:rPr>
          <w:rFonts w:ascii="Times New Roman" w:hAnsi="Times New Roman"/>
          <w:sz w:val="28"/>
          <w:szCs w:val="28"/>
        </w:rPr>
        <w:t xml:space="preserve"> рассматривает мотивированное письмо об отказе в предоставлении муниципальной услуги и прилагаемые к нему документы. По итогам рассмотрения </w:t>
      </w:r>
      <w:r w:rsidR="00EA1E92">
        <w:rPr>
          <w:rFonts w:ascii="Times New Roman" w:hAnsi="Times New Roman"/>
          <w:sz w:val="28"/>
          <w:szCs w:val="28"/>
        </w:rPr>
        <w:t>глава сельсовета</w:t>
      </w:r>
      <w:r w:rsidRPr="00761641">
        <w:rPr>
          <w:rFonts w:ascii="Times New Roman" w:hAnsi="Times New Roman"/>
          <w:sz w:val="28"/>
          <w:szCs w:val="28"/>
        </w:rPr>
        <w:t xml:space="preserve"> подписывает отказ или возвращает его на доработку.</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3.5.4. Основанием для возврата документов на повторное рассмотрение может являться: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оформление мотивированного отказа с нарушением установленной формы;</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выводы, изложенные специалистом в проекте письменного сообщения, противоречат действующему законодательству;</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 иные основания в соответствии с компетенцией </w:t>
      </w:r>
      <w:r w:rsidR="00820396">
        <w:rPr>
          <w:rFonts w:ascii="Times New Roman" w:hAnsi="Times New Roman"/>
          <w:sz w:val="28"/>
          <w:szCs w:val="28"/>
        </w:rPr>
        <w:t>главы сельсовета</w:t>
      </w:r>
      <w:r w:rsidRPr="00761641">
        <w:rPr>
          <w:rFonts w:ascii="Times New Roman" w:hAnsi="Times New Roman"/>
          <w:sz w:val="28"/>
          <w:szCs w:val="28"/>
        </w:rPr>
        <w:t>.</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3.5.5. В случае возврата </w:t>
      </w:r>
      <w:r w:rsidR="00820396">
        <w:rPr>
          <w:rFonts w:ascii="Times New Roman" w:hAnsi="Times New Roman"/>
          <w:sz w:val="28"/>
          <w:szCs w:val="28"/>
        </w:rPr>
        <w:t>главой сельсовета</w:t>
      </w:r>
      <w:r w:rsidRPr="00761641">
        <w:rPr>
          <w:rFonts w:ascii="Times New Roman" w:hAnsi="Times New Roman"/>
          <w:sz w:val="28"/>
          <w:szCs w:val="28"/>
        </w:rPr>
        <w:t xml:space="preserve"> документов ответственный исполнитель в зависимости от оснований возврата обязан устранить выявленные нарушения.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lastRenderedPageBreak/>
        <w:t>3.5.6. </w:t>
      </w:r>
      <w:r w:rsidR="00820396">
        <w:rPr>
          <w:rFonts w:ascii="Times New Roman" w:hAnsi="Times New Roman"/>
          <w:sz w:val="28"/>
          <w:szCs w:val="28"/>
        </w:rPr>
        <w:t>Глава сельсовета</w:t>
      </w:r>
      <w:r w:rsidRPr="00761641">
        <w:rPr>
          <w:rFonts w:ascii="Times New Roman" w:hAnsi="Times New Roman"/>
          <w:sz w:val="28"/>
          <w:szCs w:val="28"/>
        </w:rPr>
        <w:t xml:space="preserve"> после подписания письма об отказе в предоставлении муниципальной услуги отправляет его специалисту, осуществляющему экспертизу документов.</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3.5.7. Специалист, осуществляющий экспертизу документов, отправляет письмо об отказе в предоставлении муниципальной услуги  заявителю почтой на адрес, указанный в заявлении. Также специалист дополнительно уведомляет заявителя по контактному телефону, указанному в заявлении, и по адресу электронной почты, если он указан в письме.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3.5.8. Максимальный срок выполнения указанного административного действия составляет 30 минут.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3.5.9. Срок исполнения указанной административной процедуры – 2 рабочих дня.</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3.6. Утверждение и выдача заявителю схемы расположения земельного участка на кадастровом плане или кадастровой карте соответствующей территории</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3.6.1. Основанием для начала процедуры утверждения схемы расположения земельного участка является получение сотрудником </w:t>
      </w:r>
      <w:r w:rsidR="00820396">
        <w:rPr>
          <w:rFonts w:ascii="Times New Roman" w:hAnsi="Times New Roman"/>
          <w:sz w:val="28"/>
          <w:szCs w:val="28"/>
        </w:rPr>
        <w:t>администрации</w:t>
      </w:r>
      <w:r w:rsidRPr="00761641">
        <w:rPr>
          <w:rFonts w:ascii="Times New Roman" w:hAnsi="Times New Roman"/>
          <w:sz w:val="28"/>
          <w:szCs w:val="28"/>
        </w:rPr>
        <w:t xml:space="preserve">, ответственным за предоставление муниципальной услуги, пакета документов и поручения </w:t>
      </w:r>
      <w:r w:rsidR="00820396">
        <w:rPr>
          <w:rFonts w:ascii="Times New Roman" w:hAnsi="Times New Roman"/>
          <w:sz w:val="28"/>
          <w:szCs w:val="28"/>
        </w:rPr>
        <w:t>главы сельсовета</w:t>
      </w:r>
      <w:r w:rsidRPr="00761641">
        <w:rPr>
          <w:rFonts w:ascii="Times New Roman" w:hAnsi="Times New Roman"/>
          <w:sz w:val="28"/>
          <w:szCs w:val="28"/>
        </w:rPr>
        <w:t xml:space="preserve"> провести работу по утверждению и выдаче заявителю схемы расположения земельного участка на кадастровом плане или кадастровой карте соответствующей территории.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3.6.2. Сотрудник, ответственный за предоставление муниципальной услуги, готовит запрос о подготовке и предоставлении схемы размещения земельного участка на кадастровой карте (плане) соответствующей территории и направляет его, а также дело принятых документов в специализированную землеустроительную организацию.</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3.6.3. </w:t>
      </w:r>
      <w:proofErr w:type="gramStart"/>
      <w:r w:rsidRPr="00761641">
        <w:rPr>
          <w:rFonts w:ascii="Times New Roman" w:hAnsi="Times New Roman"/>
          <w:sz w:val="28"/>
          <w:szCs w:val="28"/>
        </w:rPr>
        <w:t xml:space="preserve">Затем сотрудник, уполномоченный на прием заявлений, уведомляет заявителя по телефону о том, что в специализированную землеустроительную организацию (далее – организацию) направлен запрос на изготовление схемы размещения земельного участка на кадастровой карте (плане) соответствующей территории, также заявителю сообщается дата, номер запроса и о необходимости явиться в организацию для оплаты услуги по изготовлению схемы размещения земельного участка на кадастровой карте (плане) соответствующей территории. </w:t>
      </w:r>
      <w:proofErr w:type="gramEnd"/>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3.6.4. Также вышеизложенная информация направляется заявителю письмом с указанием необходимости явиться в организацию и оплатить услугу по  изготовлению схемы размещения земельного участка  на кадастровой карте (плане) соответствующей территории.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Срок исполнения административных действий 3.6.1-3.6.3 – 1 рабочий день.</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3.6.5. Заявитель оплачивает услугу в организации и организация: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обеспечивает получение заключений и согласований от органов местного самоуправления, служб и ведомств, осуществляющих согласование, выдачу заключений;</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 устанавливает границы земельного участка на местности;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lastRenderedPageBreak/>
        <w:t>- готовит схему расположения земельного участка на кадастровом плане или кадастровой карте соответствующей территории.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Срок исполнения административного действия указанной административной процедуры  зависит от оперативности оплаты заявителем услуги организации. При оплате услуги в день отправки запроса сотрудником, ответственным за предоставление муниципальной услуги, срок исполнения – 8 рабочих дней.</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3.6.6. Сотрудник, ответственный за предоставление муниципальной услуги, получает в порядке делопроизводства от специализированной землеустроительной организации схему расположения земельного участка на кадастровом плане или кадастровой карте соответствующей территории, согласованную со службами и ведомствами, осуществляющими согласование и выдачу заключений.</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Срок исполнения административного действия – 1 рабочий день.</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3.6.7. Сотрудник, ответственный за предоставление муниципальной услуги, осуществляет проверку принятых документов и готовит проект постановления главы </w:t>
      </w:r>
      <w:r w:rsidR="00820396">
        <w:rPr>
          <w:rFonts w:ascii="Times New Roman" w:hAnsi="Times New Roman"/>
          <w:sz w:val="28"/>
          <w:szCs w:val="28"/>
        </w:rPr>
        <w:t>сельсовета</w:t>
      </w:r>
      <w:r w:rsidRPr="00761641">
        <w:rPr>
          <w:rFonts w:ascii="Times New Roman" w:hAnsi="Times New Roman"/>
          <w:sz w:val="28"/>
          <w:szCs w:val="28"/>
        </w:rPr>
        <w:t xml:space="preserve"> об утверждении схемы размещения земельного участка на кадастровом плане или кадастровой карте соответствующей территории.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3.6.8. Сотрудник, ответственный за предоставление муниципальной услуги, передает </w:t>
      </w:r>
      <w:r w:rsidR="00820396">
        <w:rPr>
          <w:rFonts w:ascii="Times New Roman" w:hAnsi="Times New Roman"/>
          <w:sz w:val="28"/>
          <w:szCs w:val="28"/>
        </w:rPr>
        <w:t>главе сельсовета</w:t>
      </w:r>
      <w:r w:rsidRPr="00761641">
        <w:rPr>
          <w:rFonts w:ascii="Times New Roman" w:hAnsi="Times New Roman"/>
          <w:sz w:val="28"/>
          <w:szCs w:val="28"/>
        </w:rPr>
        <w:t xml:space="preserve"> проект постановления главы </w:t>
      </w:r>
      <w:r w:rsidR="00820396">
        <w:rPr>
          <w:rFonts w:ascii="Times New Roman" w:hAnsi="Times New Roman"/>
          <w:sz w:val="28"/>
          <w:szCs w:val="28"/>
        </w:rPr>
        <w:t>сельсовета</w:t>
      </w:r>
      <w:r w:rsidRPr="00761641">
        <w:rPr>
          <w:rFonts w:ascii="Times New Roman" w:hAnsi="Times New Roman"/>
          <w:sz w:val="28"/>
          <w:szCs w:val="28"/>
        </w:rPr>
        <w:t xml:space="preserve"> об утверждении схемы расположения земельного участка на кадастровом плане или кадастровой карте соответствующей территории для согласования.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3.6.9. </w:t>
      </w:r>
      <w:r w:rsidR="00820396">
        <w:rPr>
          <w:rFonts w:ascii="Times New Roman" w:hAnsi="Times New Roman"/>
          <w:sz w:val="28"/>
          <w:szCs w:val="28"/>
        </w:rPr>
        <w:t>Глава сельсовета</w:t>
      </w:r>
      <w:r w:rsidRPr="00761641">
        <w:rPr>
          <w:rFonts w:ascii="Times New Roman" w:hAnsi="Times New Roman"/>
          <w:sz w:val="28"/>
          <w:szCs w:val="28"/>
        </w:rPr>
        <w:t xml:space="preserve"> в течение одного рабочего дня рассматривает и согласовывает проект постановления об утверждении схемы расположения земельного участка на кадастровом плане или кадастровой карте соответствующей территории.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3.6.10. Подготовленный проект постановления главы </w:t>
      </w:r>
      <w:r w:rsidR="00820396">
        <w:rPr>
          <w:rFonts w:ascii="Times New Roman" w:hAnsi="Times New Roman"/>
          <w:sz w:val="28"/>
          <w:szCs w:val="28"/>
        </w:rPr>
        <w:t>сельсовета</w:t>
      </w:r>
      <w:r w:rsidRPr="00761641">
        <w:rPr>
          <w:rFonts w:ascii="Times New Roman" w:hAnsi="Times New Roman"/>
          <w:sz w:val="28"/>
          <w:szCs w:val="28"/>
        </w:rPr>
        <w:t xml:space="preserve"> подлежит согласованию в установленном в администрации порядке.</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3.6.11. Согласованный проект постановления главы </w:t>
      </w:r>
      <w:r w:rsidR="00820396">
        <w:rPr>
          <w:rFonts w:ascii="Times New Roman" w:hAnsi="Times New Roman"/>
          <w:sz w:val="28"/>
          <w:szCs w:val="28"/>
        </w:rPr>
        <w:t>сельсовета</w:t>
      </w:r>
      <w:r w:rsidRPr="00761641">
        <w:rPr>
          <w:rFonts w:ascii="Times New Roman" w:hAnsi="Times New Roman"/>
          <w:sz w:val="28"/>
          <w:szCs w:val="28"/>
        </w:rPr>
        <w:t xml:space="preserve"> подпис</w:t>
      </w:r>
      <w:r w:rsidR="00820396">
        <w:rPr>
          <w:rFonts w:ascii="Times New Roman" w:hAnsi="Times New Roman"/>
          <w:sz w:val="28"/>
          <w:szCs w:val="28"/>
        </w:rPr>
        <w:t xml:space="preserve">ывается </w:t>
      </w:r>
      <w:r w:rsidRPr="00761641">
        <w:rPr>
          <w:rFonts w:ascii="Times New Roman" w:hAnsi="Times New Roman"/>
          <w:sz w:val="28"/>
          <w:szCs w:val="28"/>
        </w:rPr>
        <w:t>Глав</w:t>
      </w:r>
      <w:r w:rsidR="00820396">
        <w:rPr>
          <w:rFonts w:ascii="Times New Roman" w:hAnsi="Times New Roman"/>
          <w:sz w:val="28"/>
          <w:szCs w:val="28"/>
        </w:rPr>
        <w:t>ой  сельсовета</w:t>
      </w:r>
      <w:r w:rsidRPr="00761641">
        <w:rPr>
          <w:rFonts w:ascii="Times New Roman" w:hAnsi="Times New Roman"/>
          <w:sz w:val="28"/>
          <w:szCs w:val="28"/>
        </w:rPr>
        <w:t>.</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3.6.12. Подписанное Главой </w:t>
      </w:r>
      <w:r w:rsidR="00820396">
        <w:rPr>
          <w:rFonts w:ascii="Times New Roman" w:hAnsi="Times New Roman"/>
          <w:sz w:val="28"/>
          <w:szCs w:val="28"/>
        </w:rPr>
        <w:t>сельсовета</w:t>
      </w:r>
      <w:r w:rsidRPr="00761641">
        <w:rPr>
          <w:rFonts w:ascii="Times New Roman" w:hAnsi="Times New Roman"/>
          <w:sz w:val="28"/>
          <w:szCs w:val="28"/>
        </w:rPr>
        <w:t xml:space="preserve"> постановление об утверждении схемы расположения земельного участка на кадастровом плане или кадастровой карте соответствующей территории регистрируется сотрудником администрации  путем выполнения регистрационной записи в книге регистрации, принятых постановлений в день его подписания, и копия постановления передается сотруднику, ответственному за предоставление муниципальной услуги.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3.6.13. Сотрудник, ответственный за предоставление муниципальной услуги, уведомляет заявителя о необходимости явиться для получения копии постановления об утверждении схемы расположения земельного участка на кадастровом плане или кадастровой карте соответствующей территории по телефону, указанному в заявлении, а также письменно путем отправки уведомления по почте на адрес, указанный в заявлении.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3.6.14. Сотрудник, ответственный за предоставление муниципальной услуги, выдает заявителю три копии постановления с приложением схемы </w:t>
      </w:r>
      <w:r w:rsidRPr="00761641">
        <w:rPr>
          <w:rFonts w:ascii="Times New Roman" w:hAnsi="Times New Roman"/>
          <w:sz w:val="28"/>
          <w:szCs w:val="28"/>
        </w:rPr>
        <w:lastRenderedPageBreak/>
        <w:t>расположения  земельного участка на кадастровом паспорте или кадастровой карте соответствующей территории.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Срок исполнения указанной административной процедуры при изготовлении схемы размещения земельного участка на кадастровой карте (паспорте) соответствующей территории за срок не более 8 рабочих дней – 17 рабочих дней.</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        3.7. Предоставление заявителем кадастрового плана земельного участка</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3.7.1. Основанием для начала процедуры является получение заявителем трех копий постановления с приложением схемы расположения  земельного участка на кадастровом паспорте или кадастровой карте соответствующей территории.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3.7.2. Заявитель производит подготовку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и пакетом необходимых документов для осуществления государственного кадастрового учета земельного участка в Управление Росреестра, в соответствии с  Федеральным законом от 24 июля 2007 года N 221-ФЗ «О государственном кадастре недвижимости».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3.7.4. Управление Росреестра предоставляет заявителю государственную услугу по постановке на учет объекта недвижимости в течение 20 рабочих дней в соответствии с Федеральным Законом от 24.07.2007 N 221-ФЗ (ред. от 30.12.2008)               «О государственном кадастре недвижимости».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3.7.5. После получения из Управления Росреестра кадастрового паспорта земельного участка заявитель обращается в </w:t>
      </w:r>
      <w:r w:rsidR="00820396">
        <w:rPr>
          <w:rFonts w:ascii="Times New Roman" w:hAnsi="Times New Roman"/>
          <w:sz w:val="28"/>
          <w:szCs w:val="28"/>
        </w:rPr>
        <w:t>администрацию</w:t>
      </w:r>
      <w:r w:rsidRPr="00761641">
        <w:rPr>
          <w:rFonts w:ascii="Times New Roman" w:hAnsi="Times New Roman"/>
          <w:sz w:val="28"/>
          <w:szCs w:val="28"/>
        </w:rPr>
        <w:t xml:space="preserve"> к сотруднику, ответственному за предоставление муниципальной услуги.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3.7.6. Заявитель передает сотруднику, ответственному за предоставление муниципальной услуги, один подлинный экземпляр кадастрового паспорта земельного участка.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Срок исполнения указанной административной процедуры зависит от срока предоставления заявителю Управлением Росреестра кадастрового паспорта земельного участка.</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3.8. Определение способа предоставления участка</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3.8.1. Основанием для начала процедуры определения способа предоставления земельного участка является предоставление заявителем кадастрового паспорта земельного участка и передача </w:t>
      </w:r>
      <w:r w:rsidR="00820396">
        <w:rPr>
          <w:rFonts w:ascii="Times New Roman" w:hAnsi="Times New Roman"/>
          <w:sz w:val="28"/>
          <w:szCs w:val="28"/>
        </w:rPr>
        <w:t>главе сельсовета</w:t>
      </w:r>
      <w:r w:rsidRPr="00761641">
        <w:rPr>
          <w:rFonts w:ascii="Times New Roman" w:hAnsi="Times New Roman"/>
          <w:sz w:val="28"/>
          <w:szCs w:val="28"/>
        </w:rPr>
        <w:t xml:space="preserve"> пакета сформированных документов.</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3.8.2. В случае если земельный участок предоставляется в собственность, </w:t>
      </w:r>
      <w:r w:rsidR="00820396">
        <w:rPr>
          <w:rFonts w:ascii="Times New Roman" w:hAnsi="Times New Roman"/>
          <w:sz w:val="28"/>
          <w:szCs w:val="28"/>
        </w:rPr>
        <w:t>глава сельсовета</w:t>
      </w:r>
      <w:r w:rsidRPr="00761641">
        <w:rPr>
          <w:rFonts w:ascii="Times New Roman" w:hAnsi="Times New Roman"/>
          <w:sz w:val="28"/>
          <w:szCs w:val="28"/>
        </w:rPr>
        <w:t xml:space="preserve"> принимает решение о проведен</w:t>
      </w:r>
      <w:proofErr w:type="gramStart"/>
      <w:r w:rsidRPr="00761641">
        <w:rPr>
          <w:rFonts w:ascii="Times New Roman" w:hAnsi="Times New Roman"/>
          <w:sz w:val="28"/>
          <w:szCs w:val="28"/>
        </w:rPr>
        <w:t>ии ау</w:t>
      </w:r>
      <w:proofErr w:type="gramEnd"/>
      <w:r w:rsidRPr="00761641">
        <w:rPr>
          <w:rFonts w:ascii="Times New Roman" w:hAnsi="Times New Roman"/>
          <w:sz w:val="28"/>
          <w:szCs w:val="28"/>
        </w:rPr>
        <w:t xml:space="preserve">кциона; если земельный участок предоставляется в аренду, </w:t>
      </w:r>
      <w:r w:rsidR="00820396">
        <w:rPr>
          <w:rFonts w:ascii="Times New Roman" w:hAnsi="Times New Roman"/>
          <w:sz w:val="28"/>
          <w:szCs w:val="28"/>
        </w:rPr>
        <w:t>глава сельсовета</w:t>
      </w:r>
      <w:r w:rsidRPr="00761641">
        <w:rPr>
          <w:rFonts w:ascii="Times New Roman" w:hAnsi="Times New Roman"/>
          <w:sz w:val="28"/>
          <w:szCs w:val="28"/>
        </w:rPr>
        <w:t xml:space="preserve"> принимает решение о размещении объявления в  средствах  массовой информации о наличии свободного земельного участка и приеме заявлений для его предоставления в аренду.</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lastRenderedPageBreak/>
        <w:t>3.8.3 </w:t>
      </w:r>
      <w:r w:rsidR="00820396">
        <w:rPr>
          <w:rFonts w:ascii="Times New Roman" w:hAnsi="Times New Roman"/>
          <w:sz w:val="28"/>
          <w:szCs w:val="28"/>
        </w:rPr>
        <w:t>Глава сельсовета</w:t>
      </w:r>
      <w:r w:rsidRPr="00761641">
        <w:rPr>
          <w:rFonts w:ascii="Times New Roman" w:hAnsi="Times New Roman"/>
          <w:sz w:val="28"/>
          <w:szCs w:val="28"/>
        </w:rPr>
        <w:t xml:space="preserve"> передает дело принятых документов сотруднику, ответственному за предоставление муниципальной услуги, для подготовки аукциона либо для подготовки объявления и приема заявления для передачи земельного участка в аренду.</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Максимальный срок выполнения действия составляет 10 минут.</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Срок исполнения указанной административной процедуры – 1 рабочий дней.</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3.9. Публикация сообщения о приеме заявлений о предоставлении земельного участка в аренду</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3.9.1. Основанием для начала процедуры подготовки публикации является получение сотрудником, ответственным за предоставление муниципальной услуги, комплекта документов для публикации сообщения о приеме заявлений о предоставлении земельного участка в аренду.</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Максимальный срок выполнения действия составляет 5 минут.</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3.9.2. Сотрудник, ответственный за предоставление муниципальной услуги, подготавливает письмо о публикации объявления об имеющемся свободном участке для предоставления в аренду и о приеме заявлений о предоставлении земельного участка в средства массовой информации (газету «Сельская новь» и газету «Наш Красноярский край») и направляет его на визирование </w:t>
      </w:r>
      <w:r w:rsidR="00820396">
        <w:rPr>
          <w:rFonts w:ascii="Times New Roman" w:hAnsi="Times New Roman"/>
          <w:sz w:val="28"/>
          <w:szCs w:val="28"/>
        </w:rPr>
        <w:t>Главе сельсовета</w:t>
      </w:r>
      <w:r w:rsidRPr="00761641">
        <w:rPr>
          <w:rFonts w:ascii="Times New Roman" w:hAnsi="Times New Roman"/>
          <w:sz w:val="28"/>
          <w:szCs w:val="28"/>
        </w:rPr>
        <w:t>.</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Максимальный срок выполнения действия составляет 50 минут.</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3.9.3. </w:t>
      </w:r>
      <w:r w:rsidR="00820396">
        <w:rPr>
          <w:rFonts w:ascii="Times New Roman" w:hAnsi="Times New Roman"/>
          <w:sz w:val="28"/>
          <w:szCs w:val="28"/>
        </w:rPr>
        <w:t>Глава сельсовета</w:t>
      </w:r>
      <w:r w:rsidRPr="00761641">
        <w:rPr>
          <w:rFonts w:ascii="Times New Roman" w:hAnsi="Times New Roman"/>
          <w:sz w:val="28"/>
          <w:szCs w:val="28"/>
        </w:rPr>
        <w:t xml:space="preserve"> подписывает письмо в средства массовой информации и передает сотруднику, ответственному за предоставление муниципальной услуги.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Максимальный срок выполнения действия составляет 10 минут.</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3.9.4. Сотрудник, ответственный за предоставление муниципальной услуги, направляет письмо о публикации объявления об имеющемся свободном участке для предоставления в аренду и о приеме заявлений о предоставлении земельного участка в  средствах массовой информации и начинает прием заявлений о предоставлении земельного участка в аренду.</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3.9.5. Срок исполнения указанной административной процедуры –  1 рабочий день.</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3.10. Прием заявлений о предоставления земельного участка в аренду</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3.10.1. Основанием для начала процедуры подготовки и приема заявлений для предоставления земельного участка в аренду является получение сотрудником, ответственным за предоставление муниципальной услуги, комплекта сформированных документов для приема заявлений и публикация в местных средствах массовой информации объявления об имеющемся свободном участке и о приеме заявлений о предоставлении земельного участка в аренду.</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Максимальный срок выполнения действия составляет 5 минут.</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lastRenderedPageBreak/>
        <w:t xml:space="preserve">3.10.2. Сотрудник, ответственный за предоставление муниципальной услуги, получает заявления о предоставлении земельного участка в аренду лично от заявителей или по почте.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Если заявление направляется по почте, то заявителю необходимо нотариально свидетельствовать свою подпись.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После получения заявления сотрудник, ответственный за предоставление муниципальной услуги, регистрирует заявление.</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Срок выполнения действия составляет 1 месяц со дня публикации извещения о приеме заявлений о предоставлении земельного участка в аренду.</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3.10.3. Сотрудник, ответственный за предоставление муниципальной услуги, предает принятые заявления </w:t>
      </w:r>
      <w:r w:rsidR="00AB76E5">
        <w:rPr>
          <w:rFonts w:ascii="Times New Roman" w:hAnsi="Times New Roman"/>
          <w:sz w:val="28"/>
          <w:szCs w:val="28"/>
        </w:rPr>
        <w:t>Главе сельсовета</w:t>
      </w:r>
      <w:r w:rsidRPr="00761641">
        <w:rPr>
          <w:rFonts w:ascii="Times New Roman" w:hAnsi="Times New Roman"/>
          <w:sz w:val="28"/>
          <w:szCs w:val="28"/>
        </w:rPr>
        <w:t>.</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3.10.4. </w:t>
      </w:r>
      <w:r w:rsidR="00AB76E5">
        <w:rPr>
          <w:rFonts w:ascii="Times New Roman" w:hAnsi="Times New Roman"/>
          <w:sz w:val="28"/>
          <w:szCs w:val="28"/>
        </w:rPr>
        <w:t>Глава сельсовета</w:t>
      </w:r>
      <w:r w:rsidRPr="00761641">
        <w:rPr>
          <w:rFonts w:ascii="Times New Roman" w:hAnsi="Times New Roman"/>
          <w:sz w:val="28"/>
          <w:szCs w:val="28"/>
        </w:rPr>
        <w:t xml:space="preserve"> рассматривает заявления и принимает решение:</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если принято два и более заявления, то назначается аукцион, и процедура предоставления муниципальной услуги продолжается с пункта 3.14;</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 если принято одно заявление, то </w:t>
      </w:r>
      <w:r w:rsidR="00AB76E5">
        <w:rPr>
          <w:rFonts w:ascii="Times New Roman" w:hAnsi="Times New Roman"/>
          <w:sz w:val="28"/>
          <w:szCs w:val="28"/>
        </w:rPr>
        <w:t>глава сельсовета</w:t>
      </w:r>
      <w:r w:rsidRPr="00761641">
        <w:rPr>
          <w:rFonts w:ascii="Times New Roman" w:hAnsi="Times New Roman"/>
          <w:sz w:val="28"/>
          <w:szCs w:val="28"/>
        </w:rPr>
        <w:t xml:space="preserve"> дает поручение сотруднику, ответственному за предоставление муниципальной услуги, подготовить проект постановления о предоставлении земельного участка в аренду заявителю.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3.10.5. Срок выполнения административной процедуры - 1 месяц со дня публикации извещения о приеме заявлений о предоставлении земельного участка в аренду плюс 1 рабочий день.</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3.11. Предоставление земельного участка в аренду, если подано одно заявление</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3.11.1. Основанием для начала процедуры является получение сотрудником, ответственным за предоставление муниципальной услуги, поручения от </w:t>
      </w:r>
      <w:r w:rsidR="00AB76E5">
        <w:rPr>
          <w:rFonts w:ascii="Times New Roman" w:hAnsi="Times New Roman"/>
          <w:sz w:val="28"/>
          <w:szCs w:val="28"/>
        </w:rPr>
        <w:t>главы сельсовета</w:t>
      </w:r>
      <w:r w:rsidRPr="00761641">
        <w:rPr>
          <w:rFonts w:ascii="Times New Roman" w:hAnsi="Times New Roman"/>
          <w:sz w:val="28"/>
          <w:szCs w:val="28"/>
        </w:rPr>
        <w:t xml:space="preserve"> о необходимости подготовить проект постановления о предоставлении земельного участка в аренду заявителю.</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3.11.2. </w:t>
      </w:r>
      <w:r w:rsidR="00AB76E5">
        <w:rPr>
          <w:rFonts w:ascii="Times New Roman" w:hAnsi="Times New Roman"/>
          <w:sz w:val="28"/>
          <w:szCs w:val="28"/>
        </w:rPr>
        <w:t>Глава сельсовета</w:t>
      </w:r>
      <w:r w:rsidRPr="00761641">
        <w:rPr>
          <w:rFonts w:ascii="Times New Roman" w:hAnsi="Times New Roman"/>
          <w:sz w:val="28"/>
          <w:szCs w:val="28"/>
        </w:rPr>
        <w:t xml:space="preserve"> передает комплект документов сотруднику, ответственному за предоставление муниципальной услуги.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Также сотруднику, ответственному за предоставление муниципальной услуги, дается поручение сообщить заявителю, если не он формировал земельный участок, о том, что он обязан возместить затраты на формирование земельного участка лицу, его сформировавшему.</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3.11.3. Сотрудник, ответственный за предоставление муниципальной услуги, отправляет заявителю информацию, если он не формировал земельный участок, о необходимости компенсировать затраты на формирование земельного участка лицу, его сформировавшему, письмом по почте, а также дублирует информацию по телефону, если он указан заявителем в заявлении.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3.11.4. После возмещения затрат на формирование земельного участка заявителем лицу, его сформировавшему, в случае если лицо, сформировавшее земельный участок, не подало заявление о предоставлении земельного участка в аренду.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Заявитель предоставляет сотруднику, ответственному за предоставление муниципальной услуги, заявление от лица, сформировавшего земельный </w:t>
      </w:r>
      <w:r w:rsidRPr="00761641">
        <w:rPr>
          <w:rFonts w:ascii="Times New Roman" w:hAnsi="Times New Roman"/>
          <w:sz w:val="28"/>
          <w:szCs w:val="28"/>
        </w:rPr>
        <w:lastRenderedPageBreak/>
        <w:t>участок, о том, что ему затраты по формированию земельного участка возмещены в полном объеме.</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3.11.5. Сотрудник, ответственный за предоставление муниципальной услуги, готовит проект постановления о предоставлении земельного участка в аренду заявителю и передает его на визирование </w:t>
      </w:r>
      <w:r w:rsidR="00AB76E5">
        <w:rPr>
          <w:rFonts w:ascii="Times New Roman" w:hAnsi="Times New Roman"/>
          <w:sz w:val="28"/>
          <w:szCs w:val="28"/>
        </w:rPr>
        <w:t>Главе сельсовета</w:t>
      </w:r>
      <w:r w:rsidRPr="00761641">
        <w:rPr>
          <w:rFonts w:ascii="Times New Roman" w:hAnsi="Times New Roman"/>
          <w:sz w:val="28"/>
          <w:szCs w:val="28"/>
        </w:rPr>
        <w:t>. В проекте постановления указывается размер арендной платы за земельный участок.</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3.11.6. </w:t>
      </w:r>
      <w:r w:rsidR="00AB76E5">
        <w:rPr>
          <w:rFonts w:ascii="Times New Roman" w:hAnsi="Times New Roman"/>
          <w:sz w:val="28"/>
          <w:szCs w:val="28"/>
        </w:rPr>
        <w:t>Глава сельсовета</w:t>
      </w:r>
      <w:r w:rsidRPr="00761641">
        <w:rPr>
          <w:rFonts w:ascii="Times New Roman" w:hAnsi="Times New Roman"/>
          <w:sz w:val="28"/>
          <w:szCs w:val="28"/>
        </w:rPr>
        <w:t xml:space="preserve"> рассматривает проект постановления о предоставлении земельного участка в аренду заявителю в течение одного рабочего дня и ставит визу согласования.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3.11.7. Далее проект постановления о предоставлении земельного участка в аренду заявителю согласовывается с ответственными работниками, указанными в справке согласования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3.11.8. Согласованные проекты постановлений подписывает глава </w:t>
      </w:r>
      <w:r w:rsidR="00AB76E5">
        <w:rPr>
          <w:rFonts w:ascii="Times New Roman" w:hAnsi="Times New Roman"/>
          <w:sz w:val="28"/>
          <w:szCs w:val="28"/>
        </w:rPr>
        <w:t>сельсовета</w:t>
      </w:r>
      <w:r w:rsidRPr="00761641">
        <w:rPr>
          <w:rFonts w:ascii="Times New Roman" w:hAnsi="Times New Roman"/>
          <w:sz w:val="28"/>
          <w:szCs w:val="28"/>
        </w:rPr>
        <w:t>.</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3.11.9. Подписанное постановление главы </w:t>
      </w:r>
      <w:r w:rsidR="00AB76E5">
        <w:rPr>
          <w:rFonts w:ascii="Times New Roman" w:hAnsi="Times New Roman"/>
          <w:sz w:val="28"/>
          <w:szCs w:val="28"/>
        </w:rPr>
        <w:t>сельсовета</w:t>
      </w:r>
      <w:r w:rsidRPr="00761641">
        <w:rPr>
          <w:rFonts w:ascii="Times New Roman" w:hAnsi="Times New Roman"/>
          <w:sz w:val="28"/>
          <w:szCs w:val="28"/>
        </w:rPr>
        <w:t xml:space="preserve"> о предоставлении земельного участка в аренду заявителю поступает для регистрации, тиражирования, рассылки и хранения. Копия постановления передается сотруднику </w:t>
      </w:r>
      <w:r w:rsidR="00AB76E5">
        <w:rPr>
          <w:rFonts w:ascii="Times New Roman" w:hAnsi="Times New Roman"/>
          <w:sz w:val="28"/>
          <w:szCs w:val="28"/>
        </w:rPr>
        <w:t>администрации</w:t>
      </w:r>
      <w:r w:rsidRPr="00761641">
        <w:rPr>
          <w:rFonts w:ascii="Times New Roman" w:hAnsi="Times New Roman"/>
          <w:sz w:val="28"/>
          <w:szCs w:val="28"/>
        </w:rPr>
        <w:t>, ответственному за предоставление муниципальной услуги.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Максимальный срок выполнения действия составляет 7 рабочих дней.</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3.11.10. Сотрудник </w:t>
      </w:r>
      <w:r w:rsidR="00AB76E5">
        <w:rPr>
          <w:rFonts w:ascii="Times New Roman" w:hAnsi="Times New Roman"/>
          <w:sz w:val="28"/>
          <w:szCs w:val="28"/>
        </w:rPr>
        <w:t>администрации</w:t>
      </w:r>
      <w:r w:rsidRPr="00761641">
        <w:rPr>
          <w:rFonts w:ascii="Times New Roman" w:hAnsi="Times New Roman"/>
          <w:sz w:val="28"/>
          <w:szCs w:val="28"/>
        </w:rPr>
        <w:t>, ответственный за предоставление муниципальной услуги, направляет заявителю итоговый документ – копию  постановления о предоставлении земельного участка в аренду с приложением кадастрового плана земельного участка.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Максимальный срок выполнения действия составляет 30 минут.</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3.11.11. Затем процедура предоставления земельного участка в аренду, в случае если подано одно заявление, продолжается с пункта 3.15</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Срок выполнения административной процедуры – 9 рабочих дней.</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3.12. Подготовка аукциона</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3.12.1. Основанием для начала процедуры подготовки аукциона является получение сотрудником, уполномоченным на производство по заявлению, комплекта документов для подготовки аукциона.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Максимальный срок выполнения действия составляет 5 минут.</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3.12.2. Сотрудник, уполномоченный на производство по заявлению, готовит запрос независимому оценщику в целях определения  начальной цены предмета аукциона и передает </w:t>
      </w:r>
      <w:r w:rsidR="00AB76E5">
        <w:rPr>
          <w:rFonts w:ascii="Times New Roman" w:hAnsi="Times New Roman"/>
          <w:sz w:val="28"/>
          <w:szCs w:val="28"/>
        </w:rPr>
        <w:t>Главе сельсовета</w:t>
      </w:r>
      <w:r w:rsidRPr="00761641">
        <w:rPr>
          <w:rFonts w:ascii="Times New Roman" w:hAnsi="Times New Roman"/>
          <w:sz w:val="28"/>
          <w:szCs w:val="28"/>
        </w:rPr>
        <w:t xml:space="preserve"> комплект документов.</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Максимальный срок выполнения действия составляет 30 минут.</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3.12.3. </w:t>
      </w:r>
      <w:r w:rsidR="00AB76E5">
        <w:rPr>
          <w:rFonts w:ascii="Times New Roman" w:hAnsi="Times New Roman"/>
          <w:sz w:val="28"/>
          <w:szCs w:val="28"/>
        </w:rPr>
        <w:t>Глава сельсовета</w:t>
      </w:r>
      <w:r w:rsidRPr="00761641">
        <w:rPr>
          <w:rFonts w:ascii="Times New Roman" w:hAnsi="Times New Roman"/>
          <w:sz w:val="28"/>
          <w:szCs w:val="28"/>
        </w:rPr>
        <w:t xml:space="preserve"> подписывает запрос независимому оценщику и передает его запрос сотруднику, уполномоченному на производство по заявлению, в целях определения  начальной цены предмета аукциона.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Максимальный срок выполнения действия составляет 20 минут.</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3.12.4. Сотрудник, уполномоченный на производство по заявлению, направляет запрос независимому оценщику и затем получает акт оценки предмета аукциона от независимого оценщика.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lastRenderedPageBreak/>
        <w:t>Максимальный срок выполнения действия определяется оперативностью ответа независимого оценщика.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3.12.5. Сотрудник, уполномоченный на производство по заявлению, готовит проект постановления главы </w:t>
      </w:r>
      <w:r w:rsidR="00051284">
        <w:rPr>
          <w:rFonts w:ascii="Times New Roman" w:hAnsi="Times New Roman"/>
          <w:sz w:val="28"/>
          <w:szCs w:val="28"/>
        </w:rPr>
        <w:t>сельсовета</w:t>
      </w:r>
      <w:r w:rsidRPr="00761641">
        <w:rPr>
          <w:rFonts w:ascii="Times New Roman" w:hAnsi="Times New Roman"/>
          <w:sz w:val="28"/>
          <w:szCs w:val="28"/>
        </w:rPr>
        <w:t xml:space="preserve"> о проведен</w:t>
      </w:r>
      <w:proofErr w:type="gramStart"/>
      <w:r w:rsidRPr="00761641">
        <w:rPr>
          <w:rFonts w:ascii="Times New Roman" w:hAnsi="Times New Roman"/>
          <w:sz w:val="28"/>
          <w:szCs w:val="28"/>
        </w:rPr>
        <w:t>ии ау</w:t>
      </w:r>
      <w:proofErr w:type="gramEnd"/>
      <w:r w:rsidRPr="00761641">
        <w:rPr>
          <w:rFonts w:ascii="Times New Roman" w:hAnsi="Times New Roman"/>
          <w:sz w:val="28"/>
          <w:szCs w:val="28"/>
        </w:rPr>
        <w:t xml:space="preserve">кциона (далее – проект постановления) и передает </w:t>
      </w:r>
      <w:r w:rsidR="00AB76E5">
        <w:rPr>
          <w:rFonts w:ascii="Times New Roman" w:hAnsi="Times New Roman"/>
          <w:sz w:val="28"/>
          <w:szCs w:val="28"/>
        </w:rPr>
        <w:t>Главе сельсовета</w:t>
      </w:r>
      <w:r w:rsidRPr="00761641">
        <w:rPr>
          <w:rFonts w:ascii="Times New Roman" w:hAnsi="Times New Roman"/>
          <w:sz w:val="28"/>
          <w:szCs w:val="28"/>
        </w:rPr>
        <w:t>.</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Максимальный срок выполнения действия составляет 60 минут.</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3.12.6. </w:t>
      </w:r>
      <w:r w:rsidR="00AB76E5">
        <w:rPr>
          <w:rFonts w:ascii="Times New Roman" w:hAnsi="Times New Roman"/>
          <w:sz w:val="28"/>
          <w:szCs w:val="28"/>
        </w:rPr>
        <w:t>Глава сельсовета</w:t>
      </w:r>
      <w:r w:rsidRPr="00761641">
        <w:rPr>
          <w:rFonts w:ascii="Times New Roman" w:hAnsi="Times New Roman"/>
          <w:sz w:val="28"/>
          <w:szCs w:val="28"/>
        </w:rPr>
        <w:t xml:space="preserve"> рассматривает проект постановления в течение одного рабочего дня и ставит визу согласования.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Далее проект постановления согласовывается с работниками, указанными в справке согласования.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Согласованные проекты постановлений подписывает глава </w:t>
      </w:r>
      <w:r w:rsidR="00AB76E5">
        <w:rPr>
          <w:rFonts w:ascii="Times New Roman" w:hAnsi="Times New Roman"/>
          <w:sz w:val="28"/>
          <w:szCs w:val="28"/>
        </w:rPr>
        <w:t>сельсовета</w:t>
      </w:r>
      <w:r w:rsidRPr="00761641">
        <w:rPr>
          <w:rFonts w:ascii="Times New Roman" w:hAnsi="Times New Roman"/>
          <w:sz w:val="28"/>
          <w:szCs w:val="28"/>
        </w:rPr>
        <w:t>.</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Подписанное постановление главы </w:t>
      </w:r>
      <w:r w:rsidR="00AB76E5">
        <w:rPr>
          <w:rFonts w:ascii="Times New Roman" w:hAnsi="Times New Roman"/>
          <w:sz w:val="28"/>
          <w:szCs w:val="28"/>
        </w:rPr>
        <w:t>сельсовета</w:t>
      </w:r>
      <w:r w:rsidRPr="00761641">
        <w:rPr>
          <w:rFonts w:ascii="Times New Roman" w:hAnsi="Times New Roman"/>
          <w:sz w:val="28"/>
          <w:szCs w:val="28"/>
        </w:rPr>
        <w:t xml:space="preserve"> поступает для регистрации, тиражирования, рассылки и хранения. Копия постановления передается сотруднику </w:t>
      </w:r>
      <w:r w:rsidR="00AB76E5">
        <w:rPr>
          <w:rFonts w:ascii="Times New Roman" w:hAnsi="Times New Roman"/>
          <w:sz w:val="28"/>
          <w:szCs w:val="28"/>
        </w:rPr>
        <w:t>администрации</w:t>
      </w:r>
      <w:r w:rsidRPr="00761641">
        <w:rPr>
          <w:rFonts w:ascii="Times New Roman" w:hAnsi="Times New Roman"/>
          <w:sz w:val="28"/>
          <w:szCs w:val="28"/>
        </w:rPr>
        <w:t>, ответственному за предоставление муниципальной услуги.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Максимальный срок выполнения действия составляет 7 рабочих дней.</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3.12.7. Сотрудник, ответственный за предоставление муниципальной услуги, подготавливает письмо о публикации объявления о проведен</w:t>
      </w:r>
      <w:proofErr w:type="gramStart"/>
      <w:r w:rsidRPr="00761641">
        <w:rPr>
          <w:rFonts w:ascii="Times New Roman" w:hAnsi="Times New Roman"/>
          <w:sz w:val="28"/>
          <w:szCs w:val="28"/>
        </w:rPr>
        <w:t>ии ау</w:t>
      </w:r>
      <w:proofErr w:type="gramEnd"/>
      <w:r w:rsidRPr="00761641">
        <w:rPr>
          <w:rFonts w:ascii="Times New Roman" w:hAnsi="Times New Roman"/>
          <w:sz w:val="28"/>
          <w:szCs w:val="28"/>
        </w:rPr>
        <w:t xml:space="preserve">кциона и о приеме заявок на участие в аукционе в газету «Сельская новь» и направляет его на визирование </w:t>
      </w:r>
      <w:r w:rsidR="00AB76E5">
        <w:rPr>
          <w:rFonts w:ascii="Times New Roman" w:hAnsi="Times New Roman"/>
          <w:sz w:val="28"/>
          <w:szCs w:val="28"/>
        </w:rPr>
        <w:t>Главе сельсовета</w:t>
      </w:r>
      <w:r w:rsidRPr="00761641">
        <w:rPr>
          <w:rFonts w:ascii="Times New Roman" w:hAnsi="Times New Roman"/>
          <w:sz w:val="28"/>
          <w:szCs w:val="28"/>
        </w:rPr>
        <w:t>.</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Максимальный срок выполнения действия составляет 50 минут.</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3.12.8. </w:t>
      </w:r>
      <w:r w:rsidR="00AB76E5">
        <w:rPr>
          <w:rFonts w:ascii="Times New Roman" w:hAnsi="Times New Roman"/>
          <w:sz w:val="28"/>
          <w:szCs w:val="28"/>
        </w:rPr>
        <w:t>Глава сельсовета</w:t>
      </w:r>
      <w:r w:rsidRPr="00761641">
        <w:rPr>
          <w:rFonts w:ascii="Times New Roman" w:hAnsi="Times New Roman"/>
          <w:sz w:val="28"/>
          <w:szCs w:val="28"/>
        </w:rPr>
        <w:t xml:space="preserve"> подписывает письмо в средства массовой информации и передает сотруднику, ответственному за предоставление муниципальной услуги.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Максимальный срок выполнения действия составляет 10 минут.</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3.12.9. Сотрудник, ответственный за предоставление муниципальной услуги, направляет письмо о публикации объявления о проведен</w:t>
      </w:r>
      <w:proofErr w:type="gramStart"/>
      <w:r w:rsidRPr="00761641">
        <w:rPr>
          <w:rFonts w:ascii="Times New Roman" w:hAnsi="Times New Roman"/>
          <w:sz w:val="28"/>
          <w:szCs w:val="28"/>
        </w:rPr>
        <w:t>ии ау</w:t>
      </w:r>
      <w:proofErr w:type="gramEnd"/>
      <w:r w:rsidRPr="00761641">
        <w:rPr>
          <w:rFonts w:ascii="Times New Roman" w:hAnsi="Times New Roman"/>
          <w:sz w:val="28"/>
          <w:szCs w:val="28"/>
        </w:rPr>
        <w:t>кциона и о приеме заявок на участие в аукционе в  газету «Сельская новь»  и начинает прием заявок на участие в аукционе.</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Срок выполнения административной процедуры – 9 рабочих дней.</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3.13. Подготовка и прием заявок на участие в аукционе</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3.13.1. Основанием для начала процедуры подготовки и приема заявок на участие в аукционе является получение сотрудником, ответственным за предоставление муниципальной услуги, комплекта сформированных документов для  приема заявок на участие в аукционе и публикация в средствах массовой информации объявления о проведен</w:t>
      </w:r>
      <w:proofErr w:type="gramStart"/>
      <w:r w:rsidRPr="00761641">
        <w:rPr>
          <w:rFonts w:ascii="Times New Roman" w:hAnsi="Times New Roman"/>
          <w:sz w:val="28"/>
          <w:szCs w:val="28"/>
        </w:rPr>
        <w:t>ии ау</w:t>
      </w:r>
      <w:proofErr w:type="gramEnd"/>
      <w:r w:rsidRPr="00761641">
        <w:rPr>
          <w:rFonts w:ascii="Times New Roman" w:hAnsi="Times New Roman"/>
          <w:sz w:val="28"/>
          <w:szCs w:val="28"/>
        </w:rPr>
        <w:t>кциона и о приеме заявок на участие в аукционе.</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Максимальный срок выполнения действия составляет 5 минут.</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3.13.2. Сотрудник, ответственный за предоставление муниципальной услуги, получает заявки на участие в аукционе лично от заявителей или по почте.</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Если заявление направляется по почте, то заявителю необходимо нотариально свидетельствовать свою подпись. После получения заявления сотрудник, ответственный за предоставление муниципальной услуги, регистрирует заявку.</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lastRenderedPageBreak/>
        <w:t>Срок выполнения действия составляет 1 месяц со дня публикации объявления о приеме заявок на участия в аукционе.</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3.14. Проведение аукциона</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3.14.1. Основанием для начала процедуры проведения аукциона является завершение приема заявок </w:t>
      </w:r>
      <w:proofErr w:type="gramStart"/>
      <w:r w:rsidRPr="00761641">
        <w:rPr>
          <w:rFonts w:ascii="Times New Roman" w:hAnsi="Times New Roman"/>
          <w:sz w:val="28"/>
          <w:szCs w:val="28"/>
        </w:rPr>
        <w:t>на участие в аукционе по истечение месяца со дня публикации объявления о приеме</w:t>
      </w:r>
      <w:proofErr w:type="gramEnd"/>
      <w:r w:rsidRPr="00761641">
        <w:rPr>
          <w:rFonts w:ascii="Times New Roman" w:hAnsi="Times New Roman"/>
          <w:sz w:val="28"/>
          <w:szCs w:val="28"/>
        </w:rPr>
        <w:t xml:space="preserve"> заявок и передача  сотруднику, уполномоченному на проведение аукциона, комплекта документов.</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Максимальный срок выполнения действия составляет 5 минут.</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3.14.2. Сотрудник, уполномоченный на проведение аукциона, извещает членов конкурсной комиссии администрации </w:t>
      </w:r>
      <w:r w:rsidR="00AB76E5">
        <w:rPr>
          <w:rFonts w:ascii="Times New Roman" w:hAnsi="Times New Roman"/>
          <w:sz w:val="28"/>
          <w:szCs w:val="28"/>
        </w:rPr>
        <w:t>сельсовета</w:t>
      </w:r>
      <w:r w:rsidRPr="00761641">
        <w:rPr>
          <w:rFonts w:ascii="Times New Roman" w:hAnsi="Times New Roman"/>
          <w:sz w:val="28"/>
          <w:szCs w:val="28"/>
        </w:rPr>
        <w:t xml:space="preserve"> о дате, времени и месте проведения аукциона.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Максимальный срок выполнения действия составляет 90 минут.</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3.14.3. Затем сотрудник, уполномоченный на проведение аукциона, при наступлении заранее назначенной даты и времени, проводит аукцион для определения правообладателя земельного участка.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Максимальный срок выполнения действия определяется количеством сделанных на аукционе ставок.</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3.14.4. Сотрудник, уполномоченный на проведение аукциона, составляет протокол аукциона.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Максимальный срок выполнения действия составляет 40 минут.</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3.14.5. Сотрудник, уполномоченный на проведение аукциона, утверждает протокол аукциона у членов конкурсной комиссии.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Максимальный срок выполнения действия составляет 1 день.</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3.14.6. Председатель комиссии по проведению торгов утверждает протокол торгов.</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Максимальный срок выполнения действия составляет 1 день.</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3.14.7. Сотрудник, уполномоченный на проведение аукциона, выдает победителю аукциона итоговый документ (протокол аукциона) с приложением кадастрового паспорта земельного участка.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3.14.8. Также сотрудник, уполномоченный на проведение аукциона, сообщает победителю аукциона, если не он формировал земельный участок, о том, что он обязан возместить затраты на формирование земельного участка лицу, его сформировавшему.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3.14.9. После возмещения затрат на формирование земельного участка победителем лицу, его сформировавшему, в случае если лицо, сформировавшее земельный участок, не стало победителем аукциона. Победитель предоставляет сотруднику, уполномоченному на проведение аукциона, заявление от лица, сформировавшего земельный участок, о том, что ему затраты по формированию земельного участка возмещены в полном объеме.</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Максимальный срок выполнения действия составляет 20 минут.</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3.14.10. Сотрудник, уполномоченный на проведение аукциона, приобщает протокол торгов к пакету документов о проведение аукциона, и передает его в порядке делопроизводства сотруднику, ответственному за предоставление муниципальной услуги.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Максимальный срок выполнения действия составляет 15 минут.</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lastRenderedPageBreak/>
        <w:t xml:space="preserve">3.14.11. Сотрудник, ответственный за предоставление муниципальной услуги, приобщает пакет документов о проведении торгов к делу принятых документов.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Максимальный срок выполнения действия составляет 15 минут.</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3.14.12. Общий максимальный срок проведения аукциона не может превышать 5-ти рабочих дней.</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3.15. Заключение договора купли-продажи или аренды земельного участка для создания, осуществления деятельности или расширения крестьянского (фермерского) хозяйства</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3.15.1. Основанием для начала процедуры оформления правоотношений с заявителем является получение сотрудником, уполномоченным на производство по заявлению, дела принятых документов для обеспечения изготовления итогового документа (договора аренды / купли-продажи земельного участка).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3.15.2. Сотрудник, уполномоченный на производство по заявлению, готовит проект договора аренды земельного участка (в случае предоставления земельного участка в аренду), проект договора купли-продажи (в случае предоставления земельного участка в собственность) и передает его на подписание </w:t>
      </w:r>
      <w:r w:rsidR="00AB76E5">
        <w:rPr>
          <w:rFonts w:ascii="Times New Roman" w:hAnsi="Times New Roman"/>
          <w:sz w:val="28"/>
          <w:szCs w:val="28"/>
        </w:rPr>
        <w:t>Главе сельсовета</w:t>
      </w:r>
      <w:r w:rsidRPr="00761641">
        <w:rPr>
          <w:rFonts w:ascii="Times New Roman" w:hAnsi="Times New Roman"/>
          <w:sz w:val="28"/>
          <w:szCs w:val="28"/>
        </w:rPr>
        <w:t>.</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3.15.3. </w:t>
      </w:r>
      <w:r w:rsidR="00AB76E5">
        <w:rPr>
          <w:rFonts w:ascii="Times New Roman" w:hAnsi="Times New Roman"/>
          <w:sz w:val="28"/>
          <w:szCs w:val="28"/>
        </w:rPr>
        <w:t>Глава сельсовета</w:t>
      </w:r>
      <w:r w:rsidRPr="00761641">
        <w:rPr>
          <w:rFonts w:ascii="Times New Roman" w:hAnsi="Times New Roman"/>
          <w:sz w:val="28"/>
          <w:szCs w:val="28"/>
        </w:rPr>
        <w:t xml:space="preserve"> передает договор аренды земельного участка (в случае предоставления земельного участка в аренду), проект договора купли-продажи (в случае предоставления земельного участка в собственность) сотруднику, уполномоченному на прием заявлений, для уведомления заявителя о необходимости подписать договор аренды земельного участка.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3.15.4. Сотрудник, уполномоченный на прием заявлений, уведомляет заявителя по телефону или письменно о необходимости подписать договор аренды земельного участка (в случае предоставления земельного участка в аренду), проект договора купли-продажи (в случае предоставления земельного участка в собственность) и согласовывает время совершения данного действия.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Максимальный срок выполнения действия составляет 2 рабочих дня.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3.15.5. Сотрудник, уполномоченный на прием заявлений, передает заявителю для подписи все экземпляры договора аренды земельного участка (в случае предоставления земельного участка в аренду), проект договора купли-продажи (в случае предоставления земельного участка в собственность). После подписания договора аренды земельного участка заявителем сотрудник, уполномоченный на прием заявлений, возвращает заявителю два экземпляра договора аренды земельного участка, а третий экземпляр возвращает в дело правоустанавливающих документов.</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3.15.6. Общий максимальный срок оформления правоотношений с заявителем не может превышать 7 рабочих дней.</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3.15.7. </w:t>
      </w:r>
      <w:r w:rsidR="008B3630">
        <w:rPr>
          <w:rFonts w:ascii="Times New Roman" w:hAnsi="Times New Roman"/>
          <w:sz w:val="28"/>
          <w:szCs w:val="28"/>
        </w:rPr>
        <w:t>Глава сельсовета</w:t>
      </w:r>
      <w:r w:rsidRPr="00761641">
        <w:rPr>
          <w:rFonts w:ascii="Times New Roman" w:hAnsi="Times New Roman"/>
          <w:sz w:val="28"/>
          <w:szCs w:val="28"/>
        </w:rPr>
        <w:t xml:space="preserve"> передает договор аренды земельного участка (в случае предоставления земельного участка в аренду), договор купли-продажи (в случае предоставления земельного участка в собственность) сотруднику, ответственному за предоставление муниципальной услуги, для регистрации </w:t>
      </w:r>
      <w:r w:rsidRPr="00761641">
        <w:rPr>
          <w:rFonts w:ascii="Times New Roman" w:hAnsi="Times New Roman"/>
          <w:sz w:val="28"/>
          <w:szCs w:val="28"/>
        </w:rPr>
        <w:lastRenderedPageBreak/>
        <w:t>договора и уведомления заявителя о необходимости подписать договор аренды или купли-продажи земельного участка.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3.15.8. Сотрудник, ответственный за предоставление муниципальной услуги, уведомляет заявителя по почте и по телефону, если он указан в заявлении, о необходимости подписать </w:t>
      </w:r>
      <w:proofErr w:type="gramStart"/>
      <w:r w:rsidRPr="00761641">
        <w:rPr>
          <w:rFonts w:ascii="Times New Roman" w:hAnsi="Times New Roman"/>
          <w:sz w:val="28"/>
          <w:szCs w:val="28"/>
        </w:rPr>
        <w:t>договор</w:t>
      </w:r>
      <w:proofErr w:type="gramEnd"/>
      <w:r w:rsidRPr="00761641">
        <w:rPr>
          <w:rFonts w:ascii="Times New Roman" w:hAnsi="Times New Roman"/>
          <w:sz w:val="28"/>
          <w:szCs w:val="28"/>
        </w:rPr>
        <w:t xml:space="preserve"> и согласовывает время совершения данного действия.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3.15.9. Сотрудник, ответственный за предоставление муниципальной услуги, передает заявителю для подписи 4 экземпляра договора. После подписания договора заявителем сотрудник, ответственный за предоставление муниципальной услуги, выдает заявителю 3 экземпляра договора.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3.15.10. Общий максимальный срок оформления правоотношений с заявителем не может превышать 7 рабочих дней.</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4. Порядок и формы </w:t>
      </w:r>
      <w:proofErr w:type="gramStart"/>
      <w:r w:rsidRPr="00761641">
        <w:rPr>
          <w:rFonts w:ascii="Times New Roman" w:hAnsi="Times New Roman"/>
          <w:sz w:val="28"/>
          <w:szCs w:val="28"/>
        </w:rPr>
        <w:t>контроля за</w:t>
      </w:r>
      <w:proofErr w:type="gramEnd"/>
      <w:r w:rsidRPr="00761641">
        <w:rPr>
          <w:rFonts w:ascii="Times New Roman" w:hAnsi="Times New Roman"/>
          <w:sz w:val="28"/>
          <w:szCs w:val="28"/>
        </w:rPr>
        <w:t xml:space="preserve"> предоставлением муниципальной услуги</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roofErr w:type="gramStart"/>
      <w:r w:rsidRPr="00761641">
        <w:rPr>
          <w:rFonts w:ascii="Times New Roman" w:hAnsi="Times New Roman"/>
          <w:sz w:val="28"/>
          <w:szCs w:val="28"/>
        </w:rPr>
        <w:t>Контроль за</w:t>
      </w:r>
      <w:proofErr w:type="gramEnd"/>
      <w:r w:rsidRPr="00761641">
        <w:rPr>
          <w:rFonts w:ascii="Times New Roman" w:hAnsi="Times New Roman"/>
          <w:sz w:val="28"/>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осуществляет глава </w:t>
      </w:r>
      <w:r w:rsidR="008B3630">
        <w:rPr>
          <w:rFonts w:ascii="Times New Roman" w:hAnsi="Times New Roman"/>
          <w:sz w:val="28"/>
          <w:szCs w:val="28"/>
        </w:rPr>
        <w:t>сельсовета</w:t>
      </w:r>
      <w:r w:rsidRPr="00761641">
        <w:rPr>
          <w:rFonts w:ascii="Times New Roman" w:hAnsi="Times New Roman"/>
          <w:sz w:val="28"/>
          <w:szCs w:val="28"/>
        </w:rPr>
        <w:t>.</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Текущий контроль осуществляется путем проведения </w:t>
      </w:r>
      <w:r w:rsidR="008B3630">
        <w:rPr>
          <w:rFonts w:ascii="Times New Roman" w:hAnsi="Times New Roman"/>
          <w:sz w:val="28"/>
          <w:szCs w:val="28"/>
        </w:rPr>
        <w:t>заместителем главы</w:t>
      </w:r>
      <w:r w:rsidRPr="00761641">
        <w:rPr>
          <w:rFonts w:ascii="Times New Roman" w:hAnsi="Times New Roman"/>
          <w:sz w:val="28"/>
          <w:szCs w:val="28"/>
        </w:rPr>
        <w:t xml:space="preserve">, ответственным за организацию работы по предоставлению муниципальной услуги, проверок соблюдения и исполнения работником </w:t>
      </w:r>
      <w:r w:rsidR="008B3630">
        <w:rPr>
          <w:rFonts w:ascii="Times New Roman" w:hAnsi="Times New Roman"/>
          <w:sz w:val="28"/>
          <w:szCs w:val="28"/>
        </w:rPr>
        <w:t>администрации</w:t>
      </w:r>
      <w:r w:rsidRPr="00761641">
        <w:rPr>
          <w:rFonts w:ascii="Times New Roman" w:hAnsi="Times New Roman"/>
          <w:sz w:val="28"/>
          <w:szCs w:val="28"/>
        </w:rPr>
        <w:t xml:space="preserve"> положений настоящего административного регламента, иных правовых актов.</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Периодичность осуществления текущего контроля устанавливается </w:t>
      </w:r>
      <w:r w:rsidR="008B3630">
        <w:rPr>
          <w:rFonts w:ascii="Times New Roman" w:hAnsi="Times New Roman"/>
          <w:sz w:val="28"/>
          <w:szCs w:val="28"/>
        </w:rPr>
        <w:t>главой сельсовета</w:t>
      </w:r>
      <w:r w:rsidRPr="00761641">
        <w:rPr>
          <w:rFonts w:ascii="Times New Roman" w:hAnsi="Times New Roman"/>
          <w:sz w:val="28"/>
          <w:szCs w:val="28"/>
        </w:rPr>
        <w:t>.</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761641">
        <w:rPr>
          <w:rFonts w:ascii="Times New Roman" w:hAnsi="Times New Roman"/>
          <w:sz w:val="28"/>
          <w:szCs w:val="28"/>
        </w:rPr>
        <w:t>нарушений прав потребителей результатов предоставления муниципальной</w:t>
      </w:r>
      <w:proofErr w:type="gramEnd"/>
      <w:r w:rsidRPr="00761641">
        <w:rPr>
          <w:rFonts w:ascii="Times New Roman" w:hAnsi="Times New Roman"/>
          <w:sz w:val="28"/>
          <w:szCs w:val="28"/>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w:t>
      </w:r>
      <w:r w:rsidR="008B3630">
        <w:rPr>
          <w:rFonts w:ascii="Times New Roman" w:hAnsi="Times New Roman"/>
          <w:sz w:val="28"/>
          <w:szCs w:val="28"/>
        </w:rPr>
        <w:t>администрации</w:t>
      </w:r>
      <w:r w:rsidRPr="00761641">
        <w:rPr>
          <w:rFonts w:ascii="Times New Roman" w:hAnsi="Times New Roman"/>
          <w:sz w:val="28"/>
          <w:szCs w:val="28"/>
        </w:rPr>
        <w:t>.</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По результатам проведенных проверок, в случае </w:t>
      </w:r>
      <w:proofErr w:type="gramStart"/>
      <w:r w:rsidRPr="00761641">
        <w:rPr>
          <w:rFonts w:ascii="Times New Roman" w:hAnsi="Times New Roman"/>
          <w:sz w:val="28"/>
          <w:szCs w:val="28"/>
        </w:rPr>
        <w:t>выявления  нарушений прав потребителей результатов предоставления муниципальной</w:t>
      </w:r>
      <w:proofErr w:type="gramEnd"/>
      <w:r w:rsidRPr="00761641">
        <w:rPr>
          <w:rFonts w:ascii="Times New Roman" w:hAnsi="Times New Roman"/>
          <w:sz w:val="28"/>
          <w:szCs w:val="28"/>
        </w:rPr>
        <w:t xml:space="preserve"> услуги, осуществляется привлечение виновных лиц к ответственности в соответствии с законодательством Российской Федерации.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lastRenderedPageBreak/>
        <w:t>5. Порядок обжалования действий (бездействия) и решений, осуществляемых (принятых) в ходе предоставления муниципальной услуги</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Потребители результатов предоставления муниципальной услуги имеют право на обжалование действий или бездействия работников органов, участвующих в предоставлении муниципальной услуги, главе администрации Балахтинского района, в досудебном порядке или в районный суд в судебном порядке. Обжалование решений, принятых в ходе предоставления муниципальной услуги, возможно только в судебном порядке.</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 по почте.</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Также 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нарушении положений настоящего административного регламента, некорректном поведении или нарушении служебной этики: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-по номерам телефонов, содержащихся в приложении № 1;</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Обращения, содержащие обжалование действий (бездействия) конкретных должностных лиц </w:t>
      </w:r>
      <w:r w:rsidR="008B3630">
        <w:rPr>
          <w:rFonts w:ascii="Times New Roman" w:hAnsi="Times New Roman"/>
          <w:sz w:val="28"/>
          <w:szCs w:val="28"/>
        </w:rPr>
        <w:t>администрации</w:t>
      </w:r>
      <w:r w:rsidRPr="00761641">
        <w:rPr>
          <w:rFonts w:ascii="Times New Roman" w:hAnsi="Times New Roman"/>
          <w:sz w:val="28"/>
          <w:szCs w:val="28"/>
        </w:rPr>
        <w:t xml:space="preserve"> и специалистов, не могут направляться этим должностным лицам </w:t>
      </w:r>
      <w:r w:rsidR="008B3630">
        <w:rPr>
          <w:rFonts w:ascii="Times New Roman" w:hAnsi="Times New Roman"/>
          <w:sz w:val="28"/>
          <w:szCs w:val="28"/>
        </w:rPr>
        <w:t>администрации</w:t>
      </w:r>
      <w:r w:rsidRPr="00761641">
        <w:rPr>
          <w:rFonts w:ascii="Times New Roman" w:hAnsi="Times New Roman"/>
          <w:sz w:val="28"/>
          <w:szCs w:val="28"/>
        </w:rPr>
        <w:t xml:space="preserve"> и специалистам для рассмотрения и ответа.</w:t>
      </w:r>
    </w:p>
    <w:p w:rsidR="00761641" w:rsidRPr="00761641" w:rsidRDefault="00761641" w:rsidP="00761641">
      <w:pPr>
        <w:pStyle w:val="a5"/>
        <w:ind w:firstLine="709"/>
        <w:jc w:val="both"/>
        <w:rPr>
          <w:rFonts w:ascii="Times New Roman" w:hAnsi="Times New Roman"/>
          <w:sz w:val="28"/>
          <w:szCs w:val="28"/>
        </w:rPr>
      </w:pPr>
      <w:proofErr w:type="gramStart"/>
      <w:r w:rsidRPr="00761641">
        <w:rPr>
          <w:rFonts w:ascii="Times New Roman" w:hAnsi="Times New Roman"/>
          <w:sz w:val="28"/>
          <w:szCs w:val="28"/>
        </w:rPr>
        <w:t xml:space="preserve">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w:t>
      </w:r>
      <w:r w:rsidR="008B3630">
        <w:rPr>
          <w:rFonts w:ascii="Times New Roman" w:hAnsi="Times New Roman"/>
          <w:sz w:val="28"/>
          <w:szCs w:val="28"/>
        </w:rPr>
        <w:t>администрации</w:t>
      </w:r>
      <w:r w:rsidRPr="00761641">
        <w:rPr>
          <w:rFonts w:ascii="Times New Roman" w:hAnsi="Times New Roman"/>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761641">
        <w:rPr>
          <w:rFonts w:ascii="Times New Roman" w:hAnsi="Times New Roman"/>
          <w:sz w:val="28"/>
          <w:szCs w:val="28"/>
        </w:rPr>
        <w:t xml:space="preserve"> направляемые обращения направлялись в </w:t>
      </w:r>
      <w:r w:rsidR="008B3630">
        <w:rPr>
          <w:rFonts w:ascii="Times New Roman" w:hAnsi="Times New Roman"/>
          <w:sz w:val="28"/>
          <w:szCs w:val="28"/>
        </w:rPr>
        <w:t>администрацию</w:t>
      </w:r>
      <w:r w:rsidRPr="00761641">
        <w:rPr>
          <w:rFonts w:ascii="Times New Roman" w:hAnsi="Times New Roman"/>
          <w:sz w:val="28"/>
          <w:szCs w:val="28"/>
        </w:rPr>
        <w:t>. О данном решении уведомляется заявитель, направивший обращение.</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Потребитель результатов предоставления муниципальной услуги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 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Обращения (жалоба) потребителей результатов предоставления муниципальной услуги в письменной форме должно содержать следующую информацию:</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 - фамилия, имя, отчество гражданина (наименование юридического лица), которым подается жалоба, его место жительства или пребывания;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 </w:t>
      </w:r>
      <w:proofErr w:type="gramStart"/>
      <w:r w:rsidRPr="00761641">
        <w:rPr>
          <w:rFonts w:ascii="Times New Roman" w:hAnsi="Times New Roman"/>
          <w:sz w:val="28"/>
          <w:szCs w:val="28"/>
        </w:rPr>
        <w:t>- наименование органа, должности, фамилии, имени и отчества работника (при наличии информации), решение, действие (бездействие) которого обжалуется;</w:t>
      </w:r>
      <w:proofErr w:type="gramEnd"/>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суть обжалуемого действия (бездействия).</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Дополнительно указываются: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причины несогласия с обжалуемым действием (бездействием);</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 - требования о признании </w:t>
      </w:r>
      <w:proofErr w:type="gramStart"/>
      <w:r w:rsidRPr="00761641">
        <w:rPr>
          <w:rFonts w:ascii="Times New Roman" w:hAnsi="Times New Roman"/>
          <w:sz w:val="28"/>
          <w:szCs w:val="28"/>
        </w:rPr>
        <w:t>незаконным</w:t>
      </w:r>
      <w:proofErr w:type="gramEnd"/>
      <w:r w:rsidRPr="00761641">
        <w:rPr>
          <w:rFonts w:ascii="Times New Roman" w:hAnsi="Times New Roman"/>
          <w:sz w:val="28"/>
          <w:szCs w:val="28"/>
        </w:rPr>
        <w:t xml:space="preserve"> действия (бездействия);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 - иные сведения, которое потребитель результатов предоставления муниципальной услуги считает необходимым сообщить.</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Личный прием проводится по предварительной записи.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Запись заявителей проводится при личном обращении или с использованием средств телефонной связи по номерам телефонов, которые размещаются на информационных стендах администрации района.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rsidRPr="00761641">
        <w:rPr>
          <w:rFonts w:ascii="Times New Roman" w:hAnsi="Times New Roman"/>
          <w:sz w:val="28"/>
          <w:szCs w:val="28"/>
        </w:rPr>
        <w:t>требований потребителя результатов предоставления муниципальной услуги</w:t>
      </w:r>
      <w:proofErr w:type="gramEnd"/>
      <w:r w:rsidRPr="00761641">
        <w:rPr>
          <w:rFonts w:ascii="Times New Roman" w:hAnsi="Times New Roman"/>
          <w:sz w:val="28"/>
          <w:szCs w:val="28"/>
        </w:rPr>
        <w:t xml:space="preserve"> и о признании неправомерным действия (бездействия) либо об отказе в удовлетворении жалобы.</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Письменный  ответ, содержащий результаты рассмотрения обращения (в случае отказа в удовлетворении обращения в письменном ответе должны быть указаны основания такого отказа), направляется потребителю результатов предоставления муниципальной услуги.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    </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Default="00761641" w:rsidP="00761641">
      <w:pPr>
        <w:pStyle w:val="a5"/>
        <w:ind w:firstLine="709"/>
        <w:jc w:val="both"/>
        <w:rPr>
          <w:rFonts w:ascii="Times New Roman" w:hAnsi="Times New Roman"/>
          <w:sz w:val="28"/>
          <w:szCs w:val="28"/>
        </w:rPr>
      </w:pPr>
    </w:p>
    <w:p w:rsidR="008B3630" w:rsidRDefault="008B3630" w:rsidP="00761641">
      <w:pPr>
        <w:pStyle w:val="a5"/>
        <w:ind w:firstLine="709"/>
        <w:jc w:val="both"/>
        <w:rPr>
          <w:rFonts w:ascii="Times New Roman" w:hAnsi="Times New Roman"/>
          <w:sz w:val="28"/>
          <w:szCs w:val="28"/>
        </w:rPr>
      </w:pPr>
    </w:p>
    <w:p w:rsidR="008B3630" w:rsidRDefault="008B3630" w:rsidP="00761641">
      <w:pPr>
        <w:pStyle w:val="a5"/>
        <w:ind w:firstLine="709"/>
        <w:jc w:val="both"/>
        <w:rPr>
          <w:rFonts w:ascii="Times New Roman" w:hAnsi="Times New Roman"/>
          <w:sz w:val="28"/>
          <w:szCs w:val="28"/>
        </w:rPr>
      </w:pPr>
    </w:p>
    <w:p w:rsidR="008B3630" w:rsidRDefault="008B3630" w:rsidP="00761641">
      <w:pPr>
        <w:pStyle w:val="a5"/>
        <w:ind w:firstLine="709"/>
        <w:jc w:val="both"/>
        <w:rPr>
          <w:rFonts w:ascii="Times New Roman" w:hAnsi="Times New Roman"/>
          <w:sz w:val="28"/>
          <w:szCs w:val="28"/>
        </w:rPr>
      </w:pPr>
    </w:p>
    <w:p w:rsidR="008B3630" w:rsidRDefault="008B3630" w:rsidP="00761641">
      <w:pPr>
        <w:pStyle w:val="a5"/>
        <w:ind w:firstLine="709"/>
        <w:jc w:val="both"/>
        <w:rPr>
          <w:rFonts w:ascii="Times New Roman" w:hAnsi="Times New Roman"/>
          <w:sz w:val="28"/>
          <w:szCs w:val="28"/>
        </w:rPr>
      </w:pPr>
    </w:p>
    <w:p w:rsidR="008B3630" w:rsidRDefault="008B3630" w:rsidP="00761641">
      <w:pPr>
        <w:pStyle w:val="a5"/>
        <w:ind w:firstLine="709"/>
        <w:jc w:val="both"/>
        <w:rPr>
          <w:rFonts w:ascii="Times New Roman" w:hAnsi="Times New Roman"/>
          <w:sz w:val="28"/>
          <w:szCs w:val="28"/>
        </w:rPr>
      </w:pPr>
    </w:p>
    <w:p w:rsidR="008B3630" w:rsidRPr="00761641" w:rsidRDefault="008B3630"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tbl>
      <w:tblPr>
        <w:tblW w:w="9889" w:type="dxa"/>
        <w:tblLayout w:type="fixed"/>
        <w:tblLook w:val="0000"/>
      </w:tblPr>
      <w:tblGrid>
        <w:gridCol w:w="5508"/>
        <w:gridCol w:w="4381"/>
      </w:tblGrid>
      <w:tr w:rsidR="00761641" w:rsidRPr="00761641" w:rsidTr="006E21D3">
        <w:trPr>
          <w:trHeight w:val="2335"/>
        </w:trPr>
        <w:tc>
          <w:tcPr>
            <w:tcW w:w="5508" w:type="dxa"/>
          </w:tcPr>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tc>
        <w:tc>
          <w:tcPr>
            <w:tcW w:w="4381" w:type="dxa"/>
          </w:tcPr>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ПРИЛОЖЕНИЕ №1</w:t>
            </w:r>
          </w:p>
          <w:p w:rsidR="00761641" w:rsidRPr="00761641" w:rsidRDefault="00761641" w:rsidP="008B3630">
            <w:pPr>
              <w:pStyle w:val="a5"/>
              <w:ind w:firstLine="709"/>
              <w:jc w:val="both"/>
              <w:rPr>
                <w:rFonts w:ascii="Times New Roman" w:hAnsi="Times New Roman"/>
                <w:sz w:val="28"/>
                <w:szCs w:val="28"/>
              </w:rPr>
            </w:pPr>
            <w:r w:rsidRPr="00761641">
              <w:rPr>
                <w:rFonts w:ascii="Times New Roman" w:hAnsi="Times New Roman"/>
                <w:sz w:val="28"/>
                <w:szCs w:val="28"/>
              </w:rPr>
              <w:t>к административному регламенту по предоставлению муниципальной услуги  «Предоставление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p>
        </w:tc>
      </w:tr>
    </w:tbl>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Информация</w:t>
      </w:r>
      <w:r w:rsidR="008B3630">
        <w:rPr>
          <w:rFonts w:ascii="Times New Roman" w:hAnsi="Times New Roman"/>
          <w:sz w:val="28"/>
          <w:szCs w:val="28"/>
        </w:rPr>
        <w:t xml:space="preserve"> </w:t>
      </w:r>
      <w:r w:rsidRPr="00761641">
        <w:rPr>
          <w:rFonts w:ascii="Times New Roman" w:hAnsi="Times New Roman"/>
          <w:sz w:val="28"/>
          <w:szCs w:val="28"/>
        </w:rPr>
        <w:t xml:space="preserve"> об адресе и телефонах </w:t>
      </w:r>
      <w:r w:rsidR="008B3630">
        <w:rPr>
          <w:rFonts w:ascii="Times New Roman" w:hAnsi="Times New Roman"/>
          <w:sz w:val="28"/>
          <w:szCs w:val="28"/>
        </w:rPr>
        <w:t>администрации</w:t>
      </w:r>
    </w:p>
    <w:p w:rsidR="00761641" w:rsidRPr="00761641" w:rsidRDefault="00761641" w:rsidP="00761641">
      <w:pPr>
        <w:pStyle w:val="a5"/>
        <w:ind w:firstLine="709"/>
        <w:jc w:val="both"/>
        <w:rPr>
          <w:rFonts w:ascii="Times New Roman" w:hAnsi="Times New Roman"/>
          <w:sz w:val="28"/>
          <w:szCs w:val="28"/>
        </w:rPr>
      </w:pPr>
    </w:p>
    <w:p w:rsidR="001D0F07" w:rsidRPr="009D03CD" w:rsidRDefault="00761641" w:rsidP="001D0F07">
      <w:pPr>
        <w:pStyle w:val="a5"/>
        <w:ind w:firstLine="709"/>
        <w:jc w:val="both"/>
        <w:rPr>
          <w:rFonts w:ascii="Times New Roman" w:hAnsi="Times New Roman"/>
          <w:sz w:val="28"/>
          <w:szCs w:val="28"/>
        </w:rPr>
      </w:pPr>
      <w:r w:rsidRPr="00761641">
        <w:rPr>
          <w:rFonts w:ascii="Times New Roman" w:hAnsi="Times New Roman"/>
          <w:sz w:val="28"/>
          <w:szCs w:val="28"/>
        </w:rPr>
        <w:t xml:space="preserve">Адрес: </w:t>
      </w:r>
      <w:r w:rsidR="001D0F07" w:rsidRPr="009D03CD">
        <w:rPr>
          <w:rFonts w:ascii="Times New Roman" w:hAnsi="Times New Roman"/>
          <w:sz w:val="28"/>
          <w:szCs w:val="28"/>
        </w:rPr>
        <w:t>662350, Красноярский  край, Балахтинский  район, село Ровное, улица Школьная, дом 6.</w:t>
      </w:r>
    </w:p>
    <w:p w:rsidR="001D0F07" w:rsidRPr="009D03CD" w:rsidRDefault="001D0F07" w:rsidP="001D0F07">
      <w:pPr>
        <w:pStyle w:val="a5"/>
        <w:ind w:firstLine="709"/>
        <w:jc w:val="both"/>
        <w:rPr>
          <w:rFonts w:ascii="Times New Roman" w:hAnsi="Times New Roman"/>
          <w:sz w:val="28"/>
          <w:szCs w:val="28"/>
        </w:rPr>
      </w:pPr>
      <w:r w:rsidRPr="009D03CD">
        <w:rPr>
          <w:rFonts w:ascii="Times New Roman" w:hAnsi="Times New Roman"/>
          <w:sz w:val="28"/>
          <w:szCs w:val="28"/>
        </w:rPr>
        <w:t xml:space="preserve">Телефон/факс: 8(39148) 23-1-17/8(39148) 23-1-73, адрес электронной почты </w:t>
      </w:r>
      <w:r w:rsidRPr="009D03CD">
        <w:rPr>
          <w:rFonts w:ascii="Times New Roman" w:hAnsi="Times New Roman"/>
          <w:sz w:val="28"/>
          <w:szCs w:val="28"/>
          <w:lang w:val="en-US"/>
        </w:rPr>
        <w:t>rovnoe24@mail.ru</w:t>
      </w:r>
      <w:r w:rsidRPr="009D03CD">
        <w:rPr>
          <w:rFonts w:ascii="Times New Roman" w:hAnsi="Times New Roman"/>
          <w:sz w:val="28"/>
          <w:szCs w:val="28"/>
        </w:rPr>
        <w:t>;</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Официальный сайт </w:t>
      </w:r>
      <w:r w:rsidR="001D0F07" w:rsidRPr="00077BDC">
        <w:rPr>
          <w:rFonts w:ascii="Times New Roman" w:hAnsi="Times New Roman"/>
          <w:sz w:val="28"/>
          <w:szCs w:val="28"/>
        </w:rPr>
        <w:t xml:space="preserve">администрации </w:t>
      </w:r>
      <w:r w:rsidR="001D0F07">
        <w:rPr>
          <w:rFonts w:ascii="Times New Roman" w:hAnsi="Times New Roman"/>
          <w:sz w:val="28"/>
          <w:szCs w:val="28"/>
        </w:rPr>
        <w:t>Ровненского сельсовета</w:t>
      </w:r>
      <w:r w:rsidR="001D0F07" w:rsidRPr="00077BDC">
        <w:rPr>
          <w:rFonts w:ascii="Times New Roman" w:hAnsi="Times New Roman"/>
          <w:sz w:val="28"/>
          <w:szCs w:val="28"/>
        </w:rPr>
        <w:t xml:space="preserve"> (</w:t>
      </w:r>
      <w:r w:rsidR="001D0F07" w:rsidRPr="002755D1">
        <w:rPr>
          <w:rFonts w:ascii="Times New Roman" w:hAnsi="Times New Roman"/>
          <w:iCs/>
          <w:color w:val="4F81BD" w:themeColor="accent1"/>
          <w:sz w:val="28"/>
          <w:szCs w:val="28"/>
          <w:lang w:val="en-US" w:eastAsia="ru-RU"/>
        </w:rPr>
        <w:t>http</w:t>
      </w:r>
      <w:r w:rsidR="001D0F07" w:rsidRPr="002755D1">
        <w:rPr>
          <w:rFonts w:ascii="Times New Roman" w:hAnsi="Times New Roman"/>
          <w:iCs/>
          <w:color w:val="4F81BD" w:themeColor="accent1"/>
          <w:sz w:val="28"/>
          <w:szCs w:val="28"/>
          <w:lang w:eastAsia="ru-RU"/>
        </w:rPr>
        <w:t>:</w:t>
      </w:r>
      <w:r w:rsidR="001D0F07" w:rsidRPr="002755D1">
        <w:rPr>
          <w:rFonts w:ascii="Times New Roman" w:hAnsi="Times New Roman"/>
          <w:iCs/>
          <w:color w:val="4F81BD" w:themeColor="accent1"/>
          <w:sz w:val="28"/>
          <w:szCs w:val="28"/>
          <w:lang w:val="en-US" w:eastAsia="ru-RU"/>
        </w:rPr>
        <w:t>//</w:t>
      </w:r>
      <w:proofErr w:type="spellStart"/>
      <w:r w:rsidR="001D0F07" w:rsidRPr="002755D1">
        <w:rPr>
          <w:rFonts w:ascii="Times New Roman" w:hAnsi="Times New Roman"/>
          <w:iCs/>
          <w:color w:val="4F81BD" w:themeColor="accent1"/>
          <w:sz w:val="28"/>
          <w:szCs w:val="28"/>
          <w:lang w:val="en-US" w:eastAsia="ru-RU"/>
        </w:rPr>
        <w:t>rovnoe.admonline</w:t>
      </w:r>
      <w:proofErr w:type="spellEnd"/>
      <w:r w:rsidR="001D0F07" w:rsidRPr="002755D1">
        <w:rPr>
          <w:rFonts w:ascii="Times New Roman" w:hAnsi="Times New Roman"/>
          <w:iCs/>
          <w:color w:val="4F81BD" w:themeColor="accent1"/>
          <w:sz w:val="28"/>
          <w:szCs w:val="28"/>
          <w:lang w:val="en-US" w:eastAsia="ru-RU"/>
        </w:rPr>
        <w:t>.</w:t>
      </w:r>
      <w:proofErr w:type="spellStart"/>
      <w:r w:rsidR="001D0F07" w:rsidRPr="002755D1">
        <w:rPr>
          <w:rFonts w:ascii="Times New Roman" w:hAnsi="Times New Roman"/>
          <w:iCs/>
          <w:color w:val="4F81BD" w:themeColor="accent1"/>
          <w:sz w:val="28"/>
          <w:szCs w:val="28"/>
          <w:lang w:eastAsia="ru-RU"/>
        </w:rPr>
        <w:t>ru</w:t>
      </w:r>
      <w:proofErr w:type="spellEnd"/>
      <w:r w:rsidR="001D0F07" w:rsidRPr="002755D1">
        <w:rPr>
          <w:rFonts w:ascii="Times New Roman" w:hAnsi="Times New Roman"/>
          <w:iCs/>
          <w:color w:val="4F81BD" w:themeColor="accent1"/>
          <w:sz w:val="28"/>
          <w:szCs w:val="28"/>
          <w:lang w:val="en-US" w:eastAsia="ru-RU"/>
        </w:rPr>
        <w:t>/</w:t>
      </w:r>
      <w:r w:rsidR="001D0F07" w:rsidRPr="002755D1">
        <w:rPr>
          <w:rFonts w:ascii="Times New Roman" w:hAnsi="Times New Roman"/>
          <w:color w:val="4F81BD" w:themeColor="accent1"/>
          <w:sz w:val="28"/>
          <w:szCs w:val="28"/>
        </w:rPr>
        <w:t>.)</w:t>
      </w:r>
    </w:p>
    <w:p w:rsidR="001D0F07" w:rsidRPr="009D03CD" w:rsidRDefault="001D0F07" w:rsidP="001D0F07">
      <w:pPr>
        <w:pStyle w:val="a5"/>
        <w:ind w:firstLine="709"/>
        <w:jc w:val="both"/>
        <w:rPr>
          <w:rFonts w:ascii="Times New Roman" w:hAnsi="Times New Roman"/>
          <w:sz w:val="28"/>
          <w:szCs w:val="28"/>
        </w:rPr>
      </w:pPr>
      <w:r w:rsidRPr="009D03CD">
        <w:rPr>
          <w:rFonts w:ascii="Times New Roman" w:hAnsi="Times New Roman"/>
          <w:sz w:val="28"/>
          <w:szCs w:val="28"/>
        </w:rPr>
        <w:t xml:space="preserve"> </w:t>
      </w:r>
    </w:p>
    <w:p w:rsidR="00C9473F" w:rsidRDefault="00C9473F" w:rsidP="00761641">
      <w:pPr>
        <w:pStyle w:val="a5"/>
        <w:ind w:firstLine="709"/>
        <w:jc w:val="both"/>
        <w:rPr>
          <w:rFonts w:ascii="Times New Roman" w:hAnsi="Times New Roman"/>
          <w:sz w:val="28"/>
          <w:szCs w:val="28"/>
        </w:rPr>
      </w:pPr>
    </w:p>
    <w:p w:rsidR="00761641" w:rsidRPr="00761641" w:rsidRDefault="00C9473F" w:rsidP="00761641">
      <w:pPr>
        <w:pStyle w:val="a5"/>
        <w:ind w:firstLine="709"/>
        <w:jc w:val="both"/>
        <w:rPr>
          <w:rFonts w:ascii="Times New Roman" w:hAnsi="Times New Roman"/>
          <w:sz w:val="28"/>
          <w:szCs w:val="28"/>
        </w:rPr>
      </w:pPr>
      <w:r>
        <w:rPr>
          <w:rFonts w:ascii="Times New Roman" w:hAnsi="Times New Roman"/>
          <w:sz w:val="28"/>
          <w:szCs w:val="28"/>
        </w:rPr>
        <w:t>Администрация</w:t>
      </w:r>
      <w:r w:rsidR="00761641" w:rsidRPr="00761641">
        <w:rPr>
          <w:rFonts w:ascii="Times New Roman" w:hAnsi="Times New Roman"/>
          <w:sz w:val="28"/>
          <w:szCs w:val="28"/>
        </w:rPr>
        <w:t xml:space="preserve"> осуществляет прием заявителей в соответствии со следующим графиком.</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Режим работы </w:t>
      </w:r>
      <w:r w:rsidR="00C9473F">
        <w:rPr>
          <w:rFonts w:ascii="Times New Roman" w:hAnsi="Times New Roman"/>
          <w:sz w:val="28"/>
          <w:szCs w:val="28"/>
        </w:rPr>
        <w:t>администрации</w:t>
      </w:r>
    </w:p>
    <w:tbl>
      <w:tblPr>
        <w:tblW w:w="0" w:type="auto"/>
        <w:jc w:val="center"/>
        <w:tblLayout w:type="fixed"/>
        <w:tblLook w:val="0000"/>
      </w:tblPr>
      <w:tblGrid>
        <w:gridCol w:w="2919"/>
        <w:gridCol w:w="4983"/>
      </w:tblGrid>
      <w:tr w:rsidR="00761641" w:rsidRPr="00761641" w:rsidTr="006E21D3">
        <w:trPr>
          <w:trHeight w:val="108"/>
          <w:jc w:val="center"/>
        </w:trPr>
        <w:tc>
          <w:tcPr>
            <w:tcW w:w="2919" w:type="dxa"/>
            <w:tcBorders>
              <w:top w:val="single" w:sz="4" w:space="0" w:color="000000"/>
              <w:left w:val="single" w:sz="4" w:space="0" w:color="000000"/>
              <w:bottom w:val="single" w:sz="4" w:space="0" w:color="000000"/>
            </w:tcBorders>
          </w:tcPr>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День недели</w:t>
            </w:r>
          </w:p>
        </w:tc>
        <w:tc>
          <w:tcPr>
            <w:tcW w:w="4983" w:type="dxa"/>
            <w:tcBorders>
              <w:top w:val="single" w:sz="4" w:space="0" w:color="000000"/>
              <w:left w:val="single" w:sz="4" w:space="0" w:color="000000"/>
              <w:bottom w:val="single" w:sz="4" w:space="0" w:color="000000"/>
              <w:right w:val="single" w:sz="4" w:space="0" w:color="000000"/>
            </w:tcBorders>
          </w:tcPr>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Время приема</w:t>
            </w:r>
          </w:p>
        </w:tc>
      </w:tr>
      <w:tr w:rsidR="00761641" w:rsidRPr="00761641" w:rsidTr="006E21D3">
        <w:trPr>
          <w:trHeight w:val="108"/>
          <w:jc w:val="center"/>
        </w:trPr>
        <w:tc>
          <w:tcPr>
            <w:tcW w:w="2919" w:type="dxa"/>
            <w:tcBorders>
              <w:left w:val="single" w:sz="4" w:space="0" w:color="000000"/>
              <w:bottom w:val="single" w:sz="4" w:space="0" w:color="000000"/>
            </w:tcBorders>
          </w:tcPr>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Понедельник</w:t>
            </w:r>
          </w:p>
        </w:tc>
        <w:tc>
          <w:tcPr>
            <w:tcW w:w="4983" w:type="dxa"/>
            <w:tcBorders>
              <w:left w:val="single" w:sz="4" w:space="0" w:color="000000"/>
              <w:bottom w:val="single" w:sz="4" w:space="0" w:color="000000"/>
              <w:right w:val="single" w:sz="4" w:space="0" w:color="000000"/>
            </w:tcBorders>
          </w:tcPr>
          <w:p w:rsidR="00761641" w:rsidRPr="00761641" w:rsidRDefault="00761641" w:rsidP="00C9473F">
            <w:pPr>
              <w:pStyle w:val="a5"/>
              <w:ind w:firstLine="709"/>
              <w:jc w:val="both"/>
              <w:rPr>
                <w:rFonts w:ascii="Times New Roman" w:hAnsi="Times New Roman"/>
                <w:sz w:val="28"/>
                <w:szCs w:val="28"/>
              </w:rPr>
            </w:pPr>
            <w:r w:rsidRPr="00761641">
              <w:rPr>
                <w:rFonts w:ascii="Times New Roman" w:hAnsi="Times New Roman"/>
                <w:sz w:val="28"/>
                <w:szCs w:val="28"/>
              </w:rPr>
              <w:t>8:00 – 1</w:t>
            </w:r>
            <w:r w:rsidR="00C9473F">
              <w:rPr>
                <w:rFonts w:ascii="Times New Roman" w:hAnsi="Times New Roman"/>
                <w:sz w:val="28"/>
                <w:szCs w:val="28"/>
              </w:rPr>
              <w:t>6</w:t>
            </w:r>
            <w:r w:rsidRPr="00761641">
              <w:rPr>
                <w:rFonts w:ascii="Times New Roman" w:hAnsi="Times New Roman"/>
                <w:sz w:val="28"/>
                <w:szCs w:val="28"/>
              </w:rPr>
              <w:t>:00</w:t>
            </w:r>
          </w:p>
        </w:tc>
      </w:tr>
      <w:tr w:rsidR="00761641" w:rsidRPr="00761641" w:rsidTr="006E21D3">
        <w:trPr>
          <w:jc w:val="center"/>
        </w:trPr>
        <w:tc>
          <w:tcPr>
            <w:tcW w:w="2919" w:type="dxa"/>
            <w:tcBorders>
              <w:left w:val="single" w:sz="4" w:space="0" w:color="000000"/>
              <w:bottom w:val="single" w:sz="4" w:space="0" w:color="000000"/>
            </w:tcBorders>
          </w:tcPr>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Вторник</w:t>
            </w:r>
          </w:p>
        </w:tc>
        <w:tc>
          <w:tcPr>
            <w:tcW w:w="4983" w:type="dxa"/>
            <w:tcBorders>
              <w:left w:val="single" w:sz="4" w:space="0" w:color="000000"/>
              <w:bottom w:val="single" w:sz="4" w:space="0" w:color="000000"/>
              <w:right w:val="single" w:sz="4" w:space="0" w:color="000000"/>
            </w:tcBorders>
          </w:tcPr>
          <w:p w:rsidR="00761641" w:rsidRPr="00761641" w:rsidRDefault="00761641" w:rsidP="00C9473F">
            <w:pPr>
              <w:pStyle w:val="a5"/>
              <w:ind w:firstLine="709"/>
              <w:jc w:val="both"/>
              <w:rPr>
                <w:rFonts w:ascii="Times New Roman" w:hAnsi="Times New Roman"/>
                <w:sz w:val="28"/>
                <w:szCs w:val="28"/>
              </w:rPr>
            </w:pPr>
            <w:r w:rsidRPr="00761641">
              <w:rPr>
                <w:rFonts w:ascii="Times New Roman" w:hAnsi="Times New Roman"/>
                <w:sz w:val="28"/>
                <w:szCs w:val="28"/>
              </w:rPr>
              <w:t>8:00 – 1</w:t>
            </w:r>
            <w:r w:rsidR="00C9473F">
              <w:rPr>
                <w:rFonts w:ascii="Times New Roman" w:hAnsi="Times New Roman"/>
                <w:sz w:val="28"/>
                <w:szCs w:val="28"/>
              </w:rPr>
              <w:t>6</w:t>
            </w:r>
            <w:r w:rsidRPr="00761641">
              <w:rPr>
                <w:rFonts w:ascii="Times New Roman" w:hAnsi="Times New Roman"/>
                <w:sz w:val="28"/>
                <w:szCs w:val="28"/>
              </w:rPr>
              <w:t>:00</w:t>
            </w:r>
          </w:p>
        </w:tc>
      </w:tr>
      <w:tr w:rsidR="00761641" w:rsidRPr="00761641" w:rsidTr="006E21D3">
        <w:trPr>
          <w:jc w:val="center"/>
        </w:trPr>
        <w:tc>
          <w:tcPr>
            <w:tcW w:w="2919" w:type="dxa"/>
            <w:tcBorders>
              <w:left w:val="single" w:sz="4" w:space="0" w:color="000000"/>
              <w:bottom w:val="single" w:sz="4" w:space="0" w:color="000000"/>
            </w:tcBorders>
          </w:tcPr>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Среда</w:t>
            </w:r>
          </w:p>
        </w:tc>
        <w:tc>
          <w:tcPr>
            <w:tcW w:w="4983" w:type="dxa"/>
            <w:tcBorders>
              <w:left w:val="single" w:sz="4" w:space="0" w:color="000000"/>
              <w:bottom w:val="single" w:sz="4" w:space="0" w:color="000000"/>
              <w:right w:val="single" w:sz="4" w:space="0" w:color="000000"/>
            </w:tcBorders>
          </w:tcPr>
          <w:p w:rsidR="00761641" w:rsidRPr="00761641" w:rsidRDefault="00761641" w:rsidP="00C9473F">
            <w:pPr>
              <w:pStyle w:val="a5"/>
              <w:ind w:firstLine="709"/>
              <w:jc w:val="both"/>
              <w:rPr>
                <w:rFonts w:ascii="Times New Roman" w:hAnsi="Times New Roman"/>
                <w:sz w:val="28"/>
                <w:szCs w:val="28"/>
              </w:rPr>
            </w:pPr>
            <w:r w:rsidRPr="00761641">
              <w:rPr>
                <w:rFonts w:ascii="Times New Roman" w:hAnsi="Times New Roman"/>
                <w:sz w:val="28"/>
                <w:szCs w:val="28"/>
              </w:rPr>
              <w:t>8:00 – 1</w:t>
            </w:r>
            <w:r w:rsidR="00C9473F">
              <w:rPr>
                <w:rFonts w:ascii="Times New Roman" w:hAnsi="Times New Roman"/>
                <w:sz w:val="28"/>
                <w:szCs w:val="28"/>
              </w:rPr>
              <w:t>6</w:t>
            </w:r>
            <w:r w:rsidRPr="00761641">
              <w:rPr>
                <w:rFonts w:ascii="Times New Roman" w:hAnsi="Times New Roman"/>
                <w:sz w:val="28"/>
                <w:szCs w:val="28"/>
              </w:rPr>
              <w:t>:00</w:t>
            </w:r>
          </w:p>
        </w:tc>
      </w:tr>
      <w:tr w:rsidR="00761641" w:rsidRPr="00761641" w:rsidTr="006E21D3">
        <w:trPr>
          <w:jc w:val="center"/>
        </w:trPr>
        <w:tc>
          <w:tcPr>
            <w:tcW w:w="2919" w:type="dxa"/>
            <w:tcBorders>
              <w:left w:val="single" w:sz="4" w:space="0" w:color="000000"/>
              <w:bottom w:val="single" w:sz="4" w:space="0" w:color="000000"/>
            </w:tcBorders>
          </w:tcPr>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Четверг</w:t>
            </w:r>
          </w:p>
        </w:tc>
        <w:tc>
          <w:tcPr>
            <w:tcW w:w="4983" w:type="dxa"/>
            <w:tcBorders>
              <w:left w:val="single" w:sz="4" w:space="0" w:color="000000"/>
              <w:bottom w:val="single" w:sz="4" w:space="0" w:color="000000"/>
              <w:right w:val="single" w:sz="4" w:space="0" w:color="000000"/>
            </w:tcBorders>
          </w:tcPr>
          <w:p w:rsidR="00761641" w:rsidRPr="00761641" w:rsidRDefault="00761641" w:rsidP="00C9473F">
            <w:pPr>
              <w:pStyle w:val="a5"/>
              <w:ind w:firstLine="709"/>
              <w:jc w:val="both"/>
              <w:rPr>
                <w:rFonts w:ascii="Times New Roman" w:hAnsi="Times New Roman"/>
                <w:sz w:val="28"/>
                <w:szCs w:val="28"/>
              </w:rPr>
            </w:pPr>
            <w:r w:rsidRPr="00761641">
              <w:rPr>
                <w:rFonts w:ascii="Times New Roman" w:hAnsi="Times New Roman"/>
                <w:sz w:val="28"/>
                <w:szCs w:val="28"/>
              </w:rPr>
              <w:t>8:00 – 1</w:t>
            </w:r>
            <w:r w:rsidR="00C9473F">
              <w:rPr>
                <w:rFonts w:ascii="Times New Roman" w:hAnsi="Times New Roman"/>
                <w:sz w:val="28"/>
                <w:szCs w:val="28"/>
              </w:rPr>
              <w:t>6</w:t>
            </w:r>
            <w:r w:rsidRPr="00761641">
              <w:rPr>
                <w:rFonts w:ascii="Times New Roman" w:hAnsi="Times New Roman"/>
                <w:sz w:val="28"/>
                <w:szCs w:val="28"/>
              </w:rPr>
              <w:t>:00</w:t>
            </w:r>
          </w:p>
        </w:tc>
      </w:tr>
      <w:tr w:rsidR="00761641" w:rsidRPr="00761641" w:rsidTr="006E21D3">
        <w:trPr>
          <w:jc w:val="center"/>
        </w:trPr>
        <w:tc>
          <w:tcPr>
            <w:tcW w:w="2919" w:type="dxa"/>
            <w:tcBorders>
              <w:left w:val="single" w:sz="4" w:space="0" w:color="000000"/>
              <w:bottom w:val="single" w:sz="4" w:space="0" w:color="000000"/>
            </w:tcBorders>
          </w:tcPr>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Пятница</w:t>
            </w:r>
          </w:p>
        </w:tc>
        <w:tc>
          <w:tcPr>
            <w:tcW w:w="4983" w:type="dxa"/>
            <w:tcBorders>
              <w:left w:val="single" w:sz="4" w:space="0" w:color="000000"/>
              <w:bottom w:val="single" w:sz="4" w:space="0" w:color="000000"/>
              <w:right w:val="single" w:sz="4" w:space="0" w:color="000000"/>
            </w:tcBorders>
          </w:tcPr>
          <w:p w:rsidR="00761641" w:rsidRPr="00761641" w:rsidRDefault="00761641" w:rsidP="00C9473F">
            <w:pPr>
              <w:pStyle w:val="a5"/>
              <w:ind w:firstLine="709"/>
              <w:jc w:val="both"/>
              <w:rPr>
                <w:rFonts w:ascii="Times New Roman" w:hAnsi="Times New Roman"/>
                <w:sz w:val="28"/>
                <w:szCs w:val="28"/>
              </w:rPr>
            </w:pPr>
            <w:r w:rsidRPr="00761641">
              <w:rPr>
                <w:rFonts w:ascii="Times New Roman" w:hAnsi="Times New Roman"/>
                <w:sz w:val="28"/>
                <w:szCs w:val="28"/>
              </w:rPr>
              <w:t>8:00 – 1</w:t>
            </w:r>
            <w:r w:rsidR="00C9473F">
              <w:rPr>
                <w:rFonts w:ascii="Times New Roman" w:hAnsi="Times New Roman"/>
                <w:sz w:val="28"/>
                <w:szCs w:val="28"/>
              </w:rPr>
              <w:t>6</w:t>
            </w:r>
            <w:r w:rsidRPr="00761641">
              <w:rPr>
                <w:rFonts w:ascii="Times New Roman" w:hAnsi="Times New Roman"/>
                <w:sz w:val="28"/>
                <w:szCs w:val="28"/>
              </w:rPr>
              <w:t>:00</w:t>
            </w:r>
          </w:p>
        </w:tc>
      </w:tr>
      <w:tr w:rsidR="00761641" w:rsidRPr="00761641" w:rsidTr="006E21D3">
        <w:trPr>
          <w:jc w:val="center"/>
        </w:trPr>
        <w:tc>
          <w:tcPr>
            <w:tcW w:w="2919" w:type="dxa"/>
            <w:tcBorders>
              <w:left w:val="single" w:sz="4" w:space="0" w:color="000000"/>
              <w:bottom w:val="single" w:sz="4" w:space="0" w:color="000000"/>
            </w:tcBorders>
          </w:tcPr>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Суббота</w:t>
            </w:r>
          </w:p>
        </w:tc>
        <w:tc>
          <w:tcPr>
            <w:tcW w:w="4983" w:type="dxa"/>
            <w:tcBorders>
              <w:left w:val="single" w:sz="4" w:space="0" w:color="000000"/>
              <w:bottom w:val="single" w:sz="4" w:space="0" w:color="000000"/>
              <w:right w:val="single" w:sz="4" w:space="0" w:color="000000"/>
            </w:tcBorders>
          </w:tcPr>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выходной</w:t>
            </w:r>
          </w:p>
        </w:tc>
      </w:tr>
      <w:tr w:rsidR="00761641" w:rsidRPr="00761641" w:rsidTr="006E21D3">
        <w:trPr>
          <w:jc w:val="center"/>
        </w:trPr>
        <w:tc>
          <w:tcPr>
            <w:tcW w:w="2919" w:type="dxa"/>
            <w:tcBorders>
              <w:left w:val="single" w:sz="4" w:space="0" w:color="000000"/>
              <w:bottom w:val="single" w:sz="4" w:space="0" w:color="000000"/>
            </w:tcBorders>
          </w:tcPr>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Воскресенье</w:t>
            </w:r>
          </w:p>
        </w:tc>
        <w:tc>
          <w:tcPr>
            <w:tcW w:w="4983" w:type="dxa"/>
            <w:tcBorders>
              <w:left w:val="single" w:sz="4" w:space="0" w:color="000000"/>
              <w:bottom w:val="single" w:sz="4" w:space="0" w:color="000000"/>
              <w:right w:val="single" w:sz="4" w:space="0" w:color="000000"/>
            </w:tcBorders>
          </w:tcPr>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выходной</w:t>
            </w:r>
          </w:p>
        </w:tc>
      </w:tr>
    </w:tbl>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tbl>
      <w:tblPr>
        <w:tblW w:w="10031" w:type="dxa"/>
        <w:tblLayout w:type="fixed"/>
        <w:tblLook w:val="0000"/>
      </w:tblPr>
      <w:tblGrid>
        <w:gridCol w:w="5508"/>
        <w:gridCol w:w="4523"/>
      </w:tblGrid>
      <w:tr w:rsidR="00761641" w:rsidRPr="00761641" w:rsidTr="006E21D3">
        <w:trPr>
          <w:trHeight w:val="2335"/>
        </w:trPr>
        <w:tc>
          <w:tcPr>
            <w:tcW w:w="5508" w:type="dxa"/>
          </w:tcPr>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tc>
        <w:tc>
          <w:tcPr>
            <w:tcW w:w="4523" w:type="dxa"/>
          </w:tcPr>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ПРИЛОЖЕНИЕ №2</w:t>
            </w:r>
          </w:p>
          <w:p w:rsidR="00761641" w:rsidRPr="00761641" w:rsidRDefault="00761641" w:rsidP="00D8503E">
            <w:pPr>
              <w:pStyle w:val="a5"/>
              <w:ind w:firstLine="709"/>
              <w:jc w:val="both"/>
              <w:rPr>
                <w:rFonts w:ascii="Times New Roman" w:hAnsi="Times New Roman"/>
                <w:sz w:val="28"/>
                <w:szCs w:val="28"/>
              </w:rPr>
            </w:pPr>
            <w:r w:rsidRPr="00761641">
              <w:rPr>
                <w:rFonts w:ascii="Times New Roman" w:hAnsi="Times New Roman"/>
                <w:sz w:val="28"/>
                <w:szCs w:val="28"/>
              </w:rPr>
              <w:t>к административному регламенту по предоставлению муниципальной услуги  «Предоставление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p>
        </w:tc>
      </w:tr>
    </w:tbl>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Перечень</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документов, необходимых для предоставления физическим лицам земельных участков для ведения крестьянского (фермерского) хозяйства</w:t>
      </w:r>
    </w:p>
    <w:p w:rsidR="00761641" w:rsidRPr="00761641" w:rsidRDefault="00761641" w:rsidP="00761641">
      <w:pPr>
        <w:pStyle w:val="a5"/>
        <w:ind w:firstLine="709"/>
        <w:jc w:val="both"/>
        <w:rPr>
          <w:rFonts w:ascii="Times New Roman" w:hAnsi="Times New Roman"/>
          <w:sz w:val="28"/>
          <w:szCs w:val="28"/>
        </w:rPr>
      </w:pPr>
    </w:p>
    <w:tbl>
      <w:tblPr>
        <w:tblW w:w="10046" w:type="dxa"/>
        <w:tblInd w:w="-15" w:type="dxa"/>
        <w:tblLayout w:type="fixed"/>
        <w:tblLook w:val="0000"/>
      </w:tblPr>
      <w:tblGrid>
        <w:gridCol w:w="123"/>
        <w:gridCol w:w="426"/>
        <w:gridCol w:w="4794"/>
        <w:gridCol w:w="4500"/>
        <w:gridCol w:w="203"/>
      </w:tblGrid>
      <w:tr w:rsidR="00761641" w:rsidRPr="00761641" w:rsidTr="006E21D3">
        <w:trPr>
          <w:gridBefore w:val="1"/>
          <w:wBefore w:w="123" w:type="dxa"/>
          <w:trHeight w:val="341"/>
        </w:trPr>
        <w:tc>
          <w:tcPr>
            <w:tcW w:w="426" w:type="dxa"/>
            <w:tcBorders>
              <w:top w:val="single" w:sz="4" w:space="0" w:color="000000"/>
              <w:left w:val="single" w:sz="4" w:space="0" w:color="000000"/>
              <w:bottom w:val="single" w:sz="4" w:space="0" w:color="000000"/>
            </w:tcBorders>
          </w:tcPr>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w:t>
            </w:r>
          </w:p>
        </w:tc>
        <w:tc>
          <w:tcPr>
            <w:tcW w:w="9497" w:type="dxa"/>
            <w:gridSpan w:val="3"/>
            <w:tcBorders>
              <w:top w:val="single" w:sz="4" w:space="0" w:color="000000"/>
              <w:left w:val="single" w:sz="4" w:space="0" w:color="000000"/>
              <w:bottom w:val="single" w:sz="4" w:space="0" w:color="000000"/>
              <w:right w:val="single" w:sz="4" w:space="0" w:color="000000"/>
            </w:tcBorders>
          </w:tcPr>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Наименование документа</w:t>
            </w:r>
          </w:p>
        </w:tc>
      </w:tr>
      <w:tr w:rsidR="00761641" w:rsidRPr="00761641" w:rsidTr="006E21D3">
        <w:trPr>
          <w:gridBefore w:val="1"/>
          <w:wBefore w:w="123" w:type="dxa"/>
        </w:trPr>
        <w:tc>
          <w:tcPr>
            <w:tcW w:w="426" w:type="dxa"/>
            <w:tcBorders>
              <w:left w:val="single" w:sz="4" w:space="0" w:color="000000"/>
              <w:bottom w:val="single" w:sz="4" w:space="0" w:color="000000"/>
            </w:tcBorders>
          </w:tcPr>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1.</w:t>
            </w:r>
          </w:p>
        </w:tc>
        <w:tc>
          <w:tcPr>
            <w:tcW w:w="9497" w:type="dxa"/>
            <w:gridSpan w:val="3"/>
            <w:tcBorders>
              <w:left w:val="single" w:sz="4" w:space="0" w:color="000000"/>
              <w:bottom w:val="single" w:sz="4" w:space="0" w:color="000000"/>
              <w:right w:val="single" w:sz="4" w:space="0" w:color="000000"/>
            </w:tcBorders>
          </w:tcPr>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Копия и оригинал документа, удостоверяющего личность (для сверки), а именно один из следующих:</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паспорт гражданина Российской Федерации (для граждан Российской Федерации старше 14 лет, проживающих на территории Российской Федерации);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временное удостоверение личности гражданина Российской Федерации по форме №2П (для утративших паспорт граждан, а также для граждан, в отношении которых до выдачи паспорта проводится дополнительная проверка);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удостоверение личности или военный билет военнослужащего;</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паспорт моряка;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удостоверение беженца;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паспорт гражданина иностранного государства для граждан иностранных государств;</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вид на жительство для лиц без гражданства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свидетельство ИНН;</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свидетельство о государственной регистрации;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для предпринимателей, осуществляющих свою деятельность без образования юридического лица: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выписка из Единого государственного реестра индивидуальных предпринимателей, выданная не позднее 30 дней до даты подачи заявления о намерении приобрести право на земельный участок для ведения сельскохозяйственного производства;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для юридических лиц:</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выписка из единого государственного реестра юридических лиц, выданная не позднее 30 дней до даты подачи заявления о намерении приобрести право на земельный участок для ведения сельскохозяйственного производства;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-нотариально заверенные копии учредительных документов </w:t>
            </w:r>
            <w:r w:rsidRPr="00761641">
              <w:rPr>
                <w:rFonts w:ascii="Times New Roman" w:hAnsi="Times New Roman"/>
                <w:sz w:val="28"/>
                <w:szCs w:val="28"/>
              </w:rPr>
              <w:lastRenderedPageBreak/>
              <w:t>юридического лица (устава, учредительного договора, положения);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-свидетельство ИНН;</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свидетельство о государственной регистрации</w:t>
            </w:r>
            <w:proofErr w:type="gramStart"/>
            <w:r w:rsidRPr="00761641">
              <w:rPr>
                <w:rFonts w:ascii="Times New Roman" w:hAnsi="Times New Roman"/>
                <w:sz w:val="28"/>
                <w:szCs w:val="28"/>
              </w:rPr>
              <w:t xml:space="preserve"> ;</w:t>
            </w:r>
            <w:proofErr w:type="gramEnd"/>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документ, подтверждающий полномочия руководителя юридического лица или его представителя, найденного соответствующими полномочиями.</w:t>
            </w:r>
          </w:p>
        </w:tc>
      </w:tr>
      <w:tr w:rsidR="00761641" w:rsidRPr="00761641" w:rsidTr="006E21D3">
        <w:trPr>
          <w:gridBefore w:val="1"/>
          <w:wBefore w:w="123" w:type="dxa"/>
        </w:trPr>
        <w:tc>
          <w:tcPr>
            <w:tcW w:w="426" w:type="dxa"/>
            <w:tcBorders>
              <w:left w:val="single" w:sz="4" w:space="0" w:color="000000"/>
              <w:bottom w:val="single" w:sz="4" w:space="0" w:color="000000"/>
            </w:tcBorders>
          </w:tcPr>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lastRenderedPageBreak/>
              <w:t>2.</w:t>
            </w:r>
          </w:p>
        </w:tc>
        <w:tc>
          <w:tcPr>
            <w:tcW w:w="9497" w:type="dxa"/>
            <w:gridSpan w:val="3"/>
            <w:tcBorders>
              <w:left w:val="single" w:sz="4" w:space="0" w:color="000000"/>
              <w:bottom w:val="single" w:sz="4" w:space="0" w:color="000000"/>
              <w:right w:val="single" w:sz="4" w:space="0" w:color="000000"/>
            </w:tcBorders>
          </w:tcPr>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Заявление по форме, приведенной в приложении №3 к настоящему регламенту</w:t>
            </w:r>
          </w:p>
        </w:tc>
      </w:tr>
      <w:tr w:rsidR="00761641" w:rsidRPr="00761641" w:rsidTr="006E21D3">
        <w:trPr>
          <w:gridBefore w:val="1"/>
          <w:wBefore w:w="123" w:type="dxa"/>
        </w:trPr>
        <w:tc>
          <w:tcPr>
            <w:tcW w:w="426" w:type="dxa"/>
            <w:tcBorders>
              <w:left w:val="single" w:sz="4" w:space="0" w:color="000000"/>
              <w:bottom w:val="single" w:sz="4" w:space="0" w:color="000000"/>
            </w:tcBorders>
          </w:tcPr>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3.</w:t>
            </w:r>
          </w:p>
        </w:tc>
        <w:tc>
          <w:tcPr>
            <w:tcW w:w="9497" w:type="dxa"/>
            <w:gridSpan w:val="3"/>
            <w:tcBorders>
              <w:left w:val="single" w:sz="4" w:space="0" w:color="000000"/>
              <w:bottom w:val="single" w:sz="4" w:space="0" w:color="000000"/>
              <w:right w:val="single" w:sz="4" w:space="0" w:color="000000"/>
            </w:tcBorders>
          </w:tcPr>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Соглашение, заключенное между членами фермерского хозяйства. В случае создания фермерского хозяйства одним гражданином соглашение не требуется в соответствии с Федеральным законом от 11 июня 2003 года N 74-ФЗ (ред. от 13 мая 2008 года) «О крестьянском (фермерском) хозяйстве»</w:t>
            </w:r>
          </w:p>
        </w:tc>
      </w:tr>
      <w:tr w:rsidR="00761641" w:rsidRPr="00761641" w:rsidTr="00D8503E">
        <w:trPr>
          <w:gridBefore w:val="1"/>
          <w:wBefore w:w="123" w:type="dxa"/>
          <w:trHeight w:val="1064"/>
        </w:trPr>
        <w:tc>
          <w:tcPr>
            <w:tcW w:w="426" w:type="dxa"/>
            <w:tcBorders>
              <w:left w:val="single" w:sz="4" w:space="0" w:color="000000"/>
              <w:bottom w:val="single" w:sz="4" w:space="0" w:color="000000"/>
            </w:tcBorders>
          </w:tcPr>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4.</w:t>
            </w:r>
          </w:p>
        </w:tc>
        <w:tc>
          <w:tcPr>
            <w:tcW w:w="9497" w:type="dxa"/>
            <w:gridSpan w:val="3"/>
            <w:tcBorders>
              <w:left w:val="single" w:sz="4" w:space="0" w:color="000000"/>
              <w:bottom w:val="single" w:sz="4" w:space="0" w:color="000000"/>
              <w:right w:val="single" w:sz="4" w:space="0" w:color="000000"/>
            </w:tcBorders>
          </w:tcPr>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Оригинал и копия нотариально заверенной доверенности, подтверждающей полномочия лица на осуществление действий от имени заявителя, в случае подачи документов доверенным лицом заявителя</w:t>
            </w:r>
          </w:p>
        </w:tc>
      </w:tr>
      <w:tr w:rsidR="00D8503E" w:rsidRPr="00761641" w:rsidTr="006E21D3">
        <w:trPr>
          <w:gridAfter w:val="1"/>
          <w:wAfter w:w="203" w:type="dxa"/>
        </w:trPr>
        <w:tc>
          <w:tcPr>
            <w:tcW w:w="5343" w:type="dxa"/>
            <w:gridSpan w:val="3"/>
          </w:tcPr>
          <w:p w:rsidR="00D8503E" w:rsidRDefault="00D8503E"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tc>
        <w:tc>
          <w:tcPr>
            <w:tcW w:w="4500" w:type="dxa"/>
          </w:tcPr>
          <w:p w:rsidR="00D8503E" w:rsidRPr="00761641" w:rsidRDefault="00D8503E" w:rsidP="00761641">
            <w:pPr>
              <w:pStyle w:val="a5"/>
              <w:ind w:firstLine="709"/>
              <w:jc w:val="both"/>
              <w:rPr>
                <w:rFonts w:ascii="Times New Roman" w:hAnsi="Times New Roman"/>
                <w:sz w:val="28"/>
                <w:szCs w:val="28"/>
              </w:rPr>
            </w:pPr>
          </w:p>
        </w:tc>
      </w:tr>
      <w:tr w:rsidR="00761641" w:rsidRPr="00761641" w:rsidTr="006E21D3">
        <w:trPr>
          <w:gridAfter w:val="1"/>
          <w:wAfter w:w="203" w:type="dxa"/>
        </w:trPr>
        <w:tc>
          <w:tcPr>
            <w:tcW w:w="5343" w:type="dxa"/>
            <w:gridSpan w:val="3"/>
          </w:tcPr>
          <w:p w:rsidR="00761641" w:rsidRDefault="00761641" w:rsidP="00761641">
            <w:pPr>
              <w:pStyle w:val="a5"/>
              <w:ind w:firstLine="709"/>
              <w:jc w:val="both"/>
              <w:rPr>
                <w:rFonts w:ascii="Times New Roman" w:hAnsi="Times New Roman"/>
                <w:sz w:val="28"/>
                <w:szCs w:val="28"/>
              </w:rPr>
            </w:pPr>
          </w:p>
          <w:p w:rsidR="00D8503E" w:rsidRDefault="00D8503E" w:rsidP="00761641">
            <w:pPr>
              <w:pStyle w:val="a5"/>
              <w:ind w:firstLine="709"/>
              <w:jc w:val="both"/>
              <w:rPr>
                <w:rFonts w:ascii="Times New Roman" w:hAnsi="Times New Roman"/>
                <w:sz w:val="28"/>
                <w:szCs w:val="28"/>
              </w:rPr>
            </w:pPr>
          </w:p>
          <w:p w:rsidR="00D8503E" w:rsidRPr="00761641" w:rsidRDefault="00D8503E"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tc>
        <w:tc>
          <w:tcPr>
            <w:tcW w:w="4500" w:type="dxa"/>
          </w:tcPr>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ПРИЛОЖЕНИЕ №3</w:t>
            </w:r>
          </w:p>
          <w:p w:rsidR="00761641" w:rsidRPr="00761641" w:rsidRDefault="00761641" w:rsidP="00311970">
            <w:pPr>
              <w:pStyle w:val="a5"/>
              <w:ind w:firstLine="709"/>
              <w:jc w:val="both"/>
              <w:rPr>
                <w:rFonts w:ascii="Times New Roman" w:hAnsi="Times New Roman"/>
                <w:sz w:val="28"/>
                <w:szCs w:val="28"/>
              </w:rPr>
            </w:pPr>
            <w:r w:rsidRPr="00761641">
              <w:rPr>
                <w:rFonts w:ascii="Times New Roman" w:hAnsi="Times New Roman"/>
                <w:sz w:val="28"/>
                <w:szCs w:val="28"/>
              </w:rPr>
              <w:t>к административному регламенту  по предоставлению муниципальной услуги  «Предоставление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p>
        </w:tc>
      </w:tr>
    </w:tbl>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D8503E">
      <w:pPr>
        <w:pStyle w:val="a5"/>
        <w:ind w:firstLine="709"/>
        <w:jc w:val="center"/>
        <w:rPr>
          <w:rFonts w:ascii="Times New Roman" w:hAnsi="Times New Roman"/>
          <w:sz w:val="28"/>
          <w:szCs w:val="28"/>
        </w:rPr>
      </w:pPr>
      <w:r w:rsidRPr="00761641">
        <w:rPr>
          <w:rFonts w:ascii="Times New Roman" w:hAnsi="Times New Roman"/>
          <w:sz w:val="28"/>
          <w:szCs w:val="28"/>
        </w:rPr>
        <w:t>Образец</w:t>
      </w:r>
    </w:p>
    <w:p w:rsidR="00761641" w:rsidRDefault="00761641" w:rsidP="00D8503E">
      <w:pPr>
        <w:pStyle w:val="a5"/>
        <w:ind w:firstLine="709"/>
        <w:jc w:val="center"/>
        <w:rPr>
          <w:rFonts w:ascii="Times New Roman" w:hAnsi="Times New Roman"/>
          <w:sz w:val="28"/>
          <w:szCs w:val="28"/>
        </w:rPr>
      </w:pPr>
      <w:r w:rsidRPr="00761641">
        <w:rPr>
          <w:rFonts w:ascii="Times New Roman" w:hAnsi="Times New Roman"/>
          <w:sz w:val="28"/>
          <w:szCs w:val="28"/>
        </w:rPr>
        <w:t>заявления физического лица, необходимого для предоставления муниципальной услуги</w:t>
      </w:r>
    </w:p>
    <w:p w:rsidR="00D8503E" w:rsidRPr="00761641" w:rsidRDefault="00D8503E" w:rsidP="00D8503E">
      <w:pPr>
        <w:pStyle w:val="a5"/>
        <w:ind w:firstLine="709"/>
        <w:jc w:val="center"/>
        <w:rPr>
          <w:rFonts w:ascii="Times New Roman" w:hAnsi="Times New Roman"/>
          <w:sz w:val="28"/>
          <w:szCs w:val="28"/>
        </w:rPr>
      </w:pPr>
    </w:p>
    <w:tbl>
      <w:tblPr>
        <w:tblW w:w="9923" w:type="dxa"/>
        <w:tblInd w:w="-176" w:type="dxa"/>
        <w:tblLayout w:type="fixed"/>
        <w:tblLook w:val="0000"/>
      </w:tblPr>
      <w:tblGrid>
        <w:gridCol w:w="9923"/>
      </w:tblGrid>
      <w:tr w:rsidR="00761641" w:rsidRPr="00761641" w:rsidTr="006E21D3">
        <w:tc>
          <w:tcPr>
            <w:tcW w:w="9923" w:type="dxa"/>
            <w:tcBorders>
              <w:top w:val="single" w:sz="8" w:space="0" w:color="000000"/>
              <w:left w:val="single" w:sz="8" w:space="0" w:color="000000"/>
              <w:bottom w:val="single" w:sz="8" w:space="0" w:color="000000"/>
              <w:right w:val="single" w:sz="8" w:space="0" w:color="000000"/>
            </w:tcBorders>
          </w:tcPr>
          <w:p w:rsidR="00761641" w:rsidRPr="00761641" w:rsidRDefault="00761641" w:rsidP="00D8503E">
            <w:pPr>
              <w:pStyle w:val="a5"/>
              <w:ind w:firstLine="709"/>
              <w:jc w:val="right"/>
              <w:rPr>
                <w:rFonts w:ascii="Times New Roman" w:hAnsi="Times New Roman"/>
                <w:sz w:val="28"/>
                <w:szCs w:val="28"/>
              </w:rPr>
            </w:pPr>
            <w:r w:rsidRPr="00761641">
              <w:rPr>
                <w:rFonts w:ascii="Times New Roman" w:hAnsi="Times New Roman"/>
                <w:sz w:val="28"/>
                <w:szCs w:val="28"/>
              </w:rPr>
              <w:t xml:space="preserve">Главе </w:t>
            </w:r>
            <w:r w:rsidR="00D8503E">
              <w:rPr>
                <w:rFonts w:ascii="Times New Roman" w:hAnsi="Times New Roman"/>
                <w:sz w:val="28"/>
                <w:szCs w:val="28"/>
              </w:rPr>
              <w:t>Ровненского сельсовета</w:t>
            </w:r>
          </w:p>
          <w:p w:rsidR="00761641" w:rsidRPr="00761641" w:rsidRDefault="00761641" w:rsidP="00D8503E">
            <w:pPr>
              <w:pStyle w:val="a5"/>
              <w:ind w:firstLine="709"/>
              <w:jc w:val="right"/>
              <w:rPr>
                <w:rFonts w:ascii="Times New Roman" w:hAnsi="Times New Roman"/>
                <w:sz w:val="28"/>
                <w:szCs w:val="28"/>
              </w:rPr>
            </w:pPr>
            <w:r w:rsidRPr="00761641">
              <w:rPr>
                <w:rFonts w:ascii="Times New Roman" w:hAnsi="Times New Roman"/>
                <w:sz w:val="28"/>
                <w:szCs w:val="28"/>
              </w:rPr>
              <w:t xml:space="preserve">                                                                          _________________________</w:t>
            </w:r>
          </w:p>
          <w:p w:rsidR="00761641" w:rsidRPr="00761641" w:rsidRDefault="00761641" w:rsidP="00D8503E">
            <w:pPr>
              <w:pStyle w:val="a5"/>
              <w:ind w:firstLine="709"/>
              <w:jc w:val="right"/>
              <w:rPr>
                <w:rFonts w:ascii="Times New Roman" w:hAnsi="Times New Roman"/>
                <w:sz w:val="28"/>
                <w:szCs w:val="28"/>
              </w:rPr>
            </w:pPr>
            <w:r w:rsidRPr="00761641">
              <w:rPr>
                <w:rFonts w:ascii="Times New Roman" w:hAnsi="Times New Roman"/>
                <w:sz w:val="28"/>
                <w:szCs w:val="28"/>
              </w:rPr>
              <w:t xml:space="preserve">                                                  </w:t>
            </w:r>
            <w:r w:rsidR="00D8503E">
              <w:rPr>
                <w:rFonts w:ascii="Times New Roman" w:hAnsi="Times New Roman"/>
                <w:sz w:val="28"/>
                <w:szCs w:val="28"/>
              </w:rPr>
              <w:t xml:space="preserve">                               </w:t>
            </w:r>
            <w:r w:rsidRPr="00761641">
              <w:rPr>
                <w:rFonts w:ascii="Times New Roman" w:hAnsi="Times New Roman"/>
                <w:sz w:val="28"/>
                <w:szCs w:val="28"/>
              </w:rPr>
              <w:t xml:space="preserve">             (Ф.И.О.)</w:t>
            </w:r>
          </w:p>
          <w:p w:rsidR="00D8503E" w:rsidRDefault="00D8503E" w:rsidP="00D8503E">
            <w:pPr>
              <w:pStyle w:val="a5"/>
              <w:ind w:firstLine="709"/>
              <w:jc w:val="right"/>
              <w:rPr>
                <w:rFonts w:ascii="Times New Roman" w:hAnsi="Times New Roman"/>
                <w:sz w:val="28"/>
                <w:szCs w:val="28"/>
              </w:rPr>
            </w:pPr>
          </w:p>
          <w:p w:rsidR="00761641" w:rsidRPr="00761641" w:rsidRDefault="00761641" w:rsidP="00D8503E">
            <w:pPr>
              <w:pStyle w:val="a5"/>
              <w:ind w:firstLine="709"/>
              <w:jc w:val="center"/>
              <w:rPr>
                <w:rFonts w:ascii="Times New Roman" w:hAnsi="Times New Roman"/>
                <w:sz w:val="28"/>
                <w:szCs w:val="28"/>
              </w:rPr>
            </w:pPr>
            <w:r w:rsidRPr="00761641">
              <w:rPr>
                <w:rFonts w:ascii="Times New Roman" w:hAnsi="Times New Roman"/>
                <w:sz w:val="28"/>
                <w:szCs w:val="28"/>
              </w:rPr>
              <w:t>ЗАЯВЛЕНИЕ</w:t>
            </w:r>
          </w:p>
          <w:p w:rsidR="00761641" w:rsidRPr="00761641" w:rsidRDefault="00761641" w:rsidP="00D8503E">
            <w:pPr>
              <w:pStyle w:val="a5"/>
              <w:ind w:firstLine="709"/>
              <w:rPr>
                <w:rFonts w:ascii="Times New Roman" w:hAnsi="Times New Roman"/>
                <w:sz w:val="28"/>
                <w:szCs w:val="28"/>
              </w:rPr>
            </w:pPr>
            <w:r w:rsidRPr="00761641">
              <w:rPr>
                <w:rFonts w:ascii="Times New Roman" w:hAnsi="Times New Roman"/>
                <w:sz w:val="28"/>
                <w:szCs w:val="28"/>
              </w:rPr>
              <w:t>Я, ____________________________________________________________,</w:t>
            </w:r>
          </w:p>
          <w:p w:rsidR="00761641" w:rsidRPr="00D8503E" w:rsidRDefault="00761641" w:rsidP="00761641">
            <w:pPr>
              <w:pStyle w:val="a5"/>
              <w:ind w:firstLine="709"/>
              <w:jc w:val="both"/>
              <w:rPr>
                <w:rFonts w:ascii="Times New Roman" w:hAnsi="Times New Roman"/>
                <w:sz w:val="24"/>
                <w:szCs w:val="24"/>
              </w:rPr>
            </w:pPr>
            <w:r w:rsidRPr="00D8503E">
              <w:rPr>
                <w:rFonts w:ascii="Times New Roman" w:hAnsi="Times New Roman"/>
                <w:sz w:val="24"/>
                <w:szCs w:val="24"/>
              </w:rPr>
              <w:t>(полностью Ф.И.О. заявителя)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имеющий (</w:t>
            </w:r>
            <w:proofErr w:type="spellStart"/>
            <w:r w:rsidRPr="00761641">
              <w:rPr>
                <w:rFonts w:ascii="Times New Roman" w:hAnsi="Times New Roman"/>
                <w:sz w:val="28"/>
                <w:szCs w:val="28"/>
              </w:rPr>
              <w:t>ая</w:t>
            </w:r>
            <w:proofErr w:type="spellEnd"/>
            <w:r w:rsidRPr="00761641">
              <w:rPr>
                <w:rFonts w:ascii="Times New Roman" w:hAnsi="Times New Roman"/>
                <w:sz w:val="28"/>
                <w:szCs w:val="28"/>
              </w:rPr>
              <w:t>) паспорт серии ______________ № ____________ код подразделения ________,</w:t>
            </w:r>
            <w:r w:rsidR="00D8503E">
              <w:rPr>
                <w:rFonts w:ascii="Times New Roman" w:hAnsi="Times New Roman"/>
                <w:sz w:val="28"/>
                <w:szCs w:val="28"/>
              </w:rPr>
              <w:t xml:space="preserve"> </w:t>
            </w:r>
            <w:r w:rsidRPr="00761641">
              <w:rPr>
                <w:rFonts w:ascii="Times New Roman" w:hAnsi="Times New Roman"/>
                <w:sz w:val="28"/>
                <w:szCs w:val="28"/>
              </w:rPr>
              <w:t>_____________________________________________,</w:t>
            </w:r>
          </w:p>
          <w:p w:rsidR="00761641" w:rsidRPr="00D8503E" w:rsidRDefault="00761641" w:rsidP="00761641">
            <w:pPr>
              <w:pStyle w:val="a5"/>
              <w:ind w:firstLine="709"/>
              <w:jc w:val="both"/>
              <w:rPr>
                <w:rFonts w:ascii="Times New Roman" w:hAnsi="Times New Roman"/>
                <w:sz w:val="24"/>
                <w:szCs w:val="24"/>
              </w:rPr>
            </w:pPr>
            <w:r w:rsidRPr="00D8503E">
              <w:rPr>
                <w:rFonts w:ascii="Times New Roman" w:hAnsi="Times New Roman"/>
                <w:sz w:val="24"/>
                <w:szCs w:val="24"/>
              </w:rPr>
              <w:t>(иной документ, удостоверяющий личность)</w:t>
            </w:r>
          </w:p>
          <w:p w:rsidR="00761641" w:rsidRPr="00761641" w:rsidRDefault="00761641" w:rsidP="00761641">
            <w:pPr>
              <w:pStyle w:val="a5"/>
              <w:ind w:firstLine="709"/>
              <w:jc w:val="both"/>
              <w:rPr>
                <w:rFonts w:ascii="Times New Roman" w:hAnsi="Times New Roman"/>
                <w:sz w:val="28"/>
                <w:szCs w:val="28"/>
              </w:rPr>
            </w:pPr>
            <w:proofErr w:type="gramStart"/>
            <w:r w:rsidRPr="00761641">
              <w:rPr>
                <w:rFonts w:ascii="Times New Roman" w:hAnsi="Times New Roman"/>
                <w:sz w:val="28"/>
                <w:szCs w:val="28"/>
              </w:rPr>
              <w:t>выдан</w:t>
            </w:r>
            <w:proofErr w:type="gramEnd"/>
            <w:r w:rsidRPr="00761641">
              <w:rPr>
                <w:rFonts w:ascii="Times New Roman" w:hAnsi="Times New Roman"/>
                <w:sz w:val="28"/>
                <w:szCs w:val="28"/>
              </w:rPr>
              <w:t>«___»</w:t>
            </w:r>
            <w:proofErr w:type="spellStart"/>
            <w:r w:rsidRPr="00761641">
              <w:rPr>
                <w:rFonts w:ascii="Times New Roman" w:hAnsi="Times New Roman"/>
                <w:sz w:val="28"/>
                <w:szCs w:val="28"/>
              </w:rPr>
              <w:t>______________года</w:t>
            </w:r>
            <w:proofErr w:type="spellEnd"/>
            <w:r w:rsidR="00D8503E">
              <w:rPr>
                <w:rFonts w:ascii="Times New Roman" w:hAnsi="Times New Roman"/>
                <w:sz w:val="28"/>
                <w:szCs w:val="28"/>
              </w:rPr>
              <w:t xml:space="preserve"> </w:t>
            </w:r>
            <w:r w:rsidRPr="00761641">
              <w:rPr>
                <w:rFonts w:ascii="Times New Roman" w:hAnsi="Times New Roman"/>
                <w:sz w:val="28"/>
                <w:szCs w:val="28"/>
              </w:rPr>
              <w:t>__________________________________,</w:t>
            </w:r>
          </w:p>
          <w:p w:rsidR="00761641" w:rsidRPr="00D8503E" w:rsidRDefault="00D8503E" w:rsidP="00D8503E">
            <w:pPr>
              <w:pStyle w:val="a5"/>
              <w:ind w:firstLine="709"/>
              <w:jc w:val="center"/>
              <w:rPr>
                <w:rFonts w:ascii="Times New Roman" w:hAnsi="Times New Roman"/>
                <w:sz w:val="24"/>
                <w:szCs w:val="24"/>
              </w:rPr>
            </w:pPr>
            <w:r w:rsidRPr="00D8503E">
              <w:rPr>
                <w:rFonts w:ascii="Times New Roman" w:hAnsi="Times New Roman"/>
                <w:sz w:val="24"/>
                <w:szCs w:val="24"/>
              </w:rPr>
              <w:t>____________________________________________________________</w:t>
            </w:r>
            <w:r>
              <w:rPr>
                <w:rFonts w:ascii="Times New Roman" w:hAnsi="Times New Roman"/>
                <w:sz w:val="24"/>
                <w:szCs w:val="24"/>
              </w:rPr>
              <w:t xml:space="preserve">__________ </w:t>
            </w:r>
            <w:r w:rsidR="00761641" w:rsidRPr="00D8503E">
              <w:rPr>
                <w:rFonts w:ascii="Times New Roman" w:hAnsi="Times New Roman"/>
                <w:sz w:val="24"/>
                <w:szCs w:val="24"/>
              </w:rPr>
              <w:t xml:space="preserve">(когда и кем </w:t>
            </w:r>
            <w:proofErr w:type="gramStart"/>
            <w:r w:rsidR="00761641" w:rsidRPr="00D8503E">
              <w:rPr>
                <w:rFonts w:ascii="Times New Roman" w:hAnsi="Times New Roman"/>
                <w:sz w:val="24"/>
                <w:szCs w:val="24"/>
              </w:rPr>
              <w:t>выдан</w:t>
            </w:r>
            <w:proofErr w:type="gramEnd"/>
            <w:r w:rsidR="00761641" w:rsidRPr="00D8503E">
              <w:rPr>
                <w:rFonts w:ascii="Times New Roman" w:hAnsi="Times New Roman"/>
                <w:sz w:val="24"/>
                <w:szCs w:val="24"/>
              </w:rPr>
              <w:t>)</w:t>
            </w:r>
          </w:p>
          <w:p w:rsidR="00761641" w:rsidRPr="00761641" w:rsidRDefault="00761641" w:rsidP="00761641">
            <w:pPr>
              <w:pStyle w:val="a5"/>
              <w:ind w:firstLine="709"/>
              <w:jc w:val="both"/>
              <w:rPr>
                <w:rFonts w:ascii="Times New Roman" w:hAnsi="Times New Roman"/>
                <w:sz w:val="28"/>
                <w:szCs w:val="28"/>
              </w:rPr>
            </w:pPr>
            <w:proofErr w:type="gramStart"/>
            <w:r w:rsidRPr="00761641">
              <w:rPr>
                <w:rFonts w:ascii="Times New Roman" w:hAnsi="Times New Roman"/>
                <w:sz w:val="28"/>
                <w:szCs w:val="28"/>
              </w:rPr>
              <w:t>проживающий</w:t>
            </w:r>
            <w:proofErr w:type="gramEnd"/>
            <w:r w:rsidRPr="00761641">
              <w:rPr>
                <w:rFonts w:ascii="Times New Roman" w:hAnsi="Times New Roman"/>
                <w:sz w:val="28"/>
                <w:szCs w:val="28"/>
              </w:rPr>
              <w:t xml:space="preserve"> (</w:t>
            </w:r>
            <w:proofErr w:type="spellStart"/>
            <w:r w:rsidRPr="00761641">
              <w:rPr>
                <w:rFonts w:ascii="Times New Roman" w:hAnsi="Times New Roman"/>
                <w:sz w:val="28"/>
                <w:szCs w:val="28"/>
              </w:rPr>
              <w:t>ая</w:t>
            </w:r>
            <w:proofErr w:type="spellEnd"/>
            <w:r w:rsidRPr="00761641">
              <w:rPr>
                <w:rFonts w:ascii="Times New Roman" w:hAnsi="Times New Roman"/>
                <w:sz w:val="28"/>
                <w:szCs w:val="28"/>
              </w:rPr>
              <w:t>) по адресу</w:t>
            </w:r>
            <w:r w:rsidR="00D8503E">
              <w:rPr>
                <w:rFonts w:ascii="Times New Roman" w:hAnsi="Times New Roman"/>
                <w:sz w:val="28"/>
                <w:szCs w:val="28"/>
              </w:rPr>
              <w:t xml:space="preserve"> </w:t>
            </w:r>
            <w:r w:rsidRPr="00761641">
              <w:rPr>
                <w:rFonts w:ascii="Times New Roman" w:hAnsi="Times New Roman"/>
                <w:sz w:val="28"/>
                <w:szCs w:val="28"/>
              </w:rPr>
              <w:t>_____________________________________</w:t>
            </w:r>
          </w:p>
          <w:p w:rsidR="00761641" w:rsidRPr="00D8503E" w:rsidRDefault="00761641" w:rsidP="00761641">
            <w:pPr>
              <w:pStyle w:val="a5"/>
              <w:ind w:firstLine="709"/>
              <w:jc w:val="both"/>
              <w:rPr>
                <w:rFonts w:ascii="Times New Roman" w:hAnsi="Times New Roman"/>
                <w:sz w:val="24"/>
                <w:szCs w:val="24"/>
              </w:rPr>
            </w:pPr>
            <w:r w:rsidRPr="00761641">
              <w:rPr>
                <w:rFonts w:ascii="Times New Roman" w:hAnsi="Times New Roman"/>
                <w:sz w:val="28"/>
                <w:szCs w:val="28"/>
              </w:rPr>
              <w:tab/>
            </w:r>
            <w:r w:rsidR="00D8503E">
              <w:rPr>
                <w:rFonts w:ascii="Times New Roman" w:hAnsi="Times New Roman"/>
                <w:sz w:val="28"/>
                <w:szCs w:val="28"/>
              </w:rPr>
              <w:t xml:space="preserve">                             </w:t>
            </w:r>
            <w:r w:rsidRPr="00D8503E">
              <w:rPr>
                <w:rFonts w:ascii="Times New Roman" w:hAnsi="Times New Roman"/>
                <w:sz w:val="24"/>
                <w:szCs w:val="24"/>
              </w:rPr>
              <w:t>(полностью место фактического проживания)</w:t>
            </w:r>
          </w:p>
          <w:p w:rsidR="00D8503E"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__________________________________</w:t>
            </w:r>
            <w:r w:rsidR="00D8503E">
              <w:rPr>
                <w:rFonts w:ascii="Times New Roman" w:hAnsi="Times New Roman"/>
                <w:sz w:val="28"/>
                <w:szCs w:val="28"/>
              </w:rPr>
              <w:t>________________</w:t>
            </w:r>
            <w:r w:rsidRPr="00761641">
              <w:rPr>
                <w:rFonts w:ascii="Times New Roman" w:hAnsi="Times New Roman"/>
                <w:sz w:val="28"/>
                <w:szCs w:val="28"/>
              </w:rPr>
              <w:t xml:space="preserve">___________, </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контактный телефон _______________,</w:t>
            </w:r>
          </w:p>
          <w:p w:rsidR="00761641" w:rsidRDefault="00761641" w:rsidP="00D8503E">
            <w:pPr>
              <w:pStyle w:val="a5"/>
              <w:ind w:firstLine="709"/>
              <w:jc w:val="both"/>
              <w:rPr>
                <w:rFonts w:ascii="Times New Roman" w:hAnsi="Times New Roman"/>
                <w:sz w:val="28"/>
                <w:szCs w:val="28"/>
              </w:rPr>
            </w:pPr>
            <w:r w:rsidRPr="00761641">
              <w:rPr>
                <w:rFonts w:ascii="Times New Roman" w:hAnsi="Times New Roman"/>
                <w:sz w:val="28"/>
                <w:szCs w:val="28"/>
              </w:rPr>
              <w:t xml:space="preserve">дата рождения </w:t>
            </w:r>
            <w:r w:rsidR="00D8503E">
              <w:rPr>
                <w:rFonts w:ascii="Times New Roman" w:hAnsi="Times New Roman"/>
                <w:sz w:val="28"/>
                <w:szCs w:val="28"/>
              </w:rPr>
              <w:t>___________</w:t>
            </w:r>
            <w:r w:rsidRPr="00761641">
              <w:rPr>
                <w:rFonts w:ascii="Times New Roman" w:hAnsi="Times New Roman"/>
                <w:sz w:val="28"/>
                <w:szCs w:val="28"/>
              </w:rPr>
              <w:t xml:space="preserve"> место рождения</w:t>
            </w:r>
            <w:r w:rsidR="00D8503E">
              <w:rPr>
                <w:rFonts w:ascii="Times New Roman" w:hAnsi="Times New Roman"/>
                <w:sz w:val="28"/>
                <w:szCs w:val="28"/>
              </w:rPr>
              <w:t xml:space="preserve"> </w:t>
            </w:r>
            <w:r w:rsidRPr="00761641">
              <w:rPr>
                <w:rFonts w:ascii="Times New Roman" w:hAnsi="Times New Roman"/>
                <w:sz w:val="28"/>
                <w:szCs w:val="28"/>
              </w:rPr>
              <w:t>________________________</w:t>
            </w:r>
          </w:p>
          <w:p w:rsidR="00D8503E" w:rsidRPr="00761641" w:rsidRDefault="00D8503E" w:rsidP="00D8503E">
            <w:pPr>
              <w:pStyle w:val="a5"/>
              <w:jc w:val="both"/>
              <w:rPr>
                <w:rFonts w:ascii="Times New Roman" w:hAnsi="Times New Roman"/>
                <w:sz w:val="28"/>
                <w:szCs w:val="28"/>
              </w:rPr>
            </w:pPr>
            <w:r>
              <w:rPr>
                <w:rFonts w:ascii="Times New Roman" w:hAnsi="Times New Roman"/>
                <w:sz w:val="28"/>
                <w:szCs w:val="28"/>
              </w:rPr>
              <w:t xml:space="preserve">  </w:t>
            </w:r>
          </w:p>
        </w:tc>
      </w:tr>
      <w:tr w:rsidR="00761641" w:rsidRPr="00761641" w:rsidTr="006E21D3">
        <w:trPr>
          <w:trHeight w:val="647"/>
        </w:trPr>
        <w:tc>
          <w:tcPr>
            <w:tcW w:w="9923" w:type="dxa"/>
            <w:tcBorders>
              <w:left w:val="single" w:sz="8" w:space="0" w:color="000000"/>
              <w:bottom w:val="single" w:sz="8" w:space="0" w:color="000000"/>
              <w:right w:val="single" w:sz="8" w:space="0" w:color="000000"/>
            </w:tcBorders>
          </w:tcPr>
          <w:p w:rsidR="00761641" w:rsidRPr="00761641" w:rsidRDefault="00761641" w:rsidP="00761641">
            <w:pPr>
              <w:pStyle w:val="a5"/>
              <w:ind w:firstLine="709"/>
              <w:jc w:val="both"/>
              <w:rPr>
                <w:rFonts w:ascii="Times New Roman" w:hAnsi="Times New Roman"/>
                <w:sz w:val="28"/>
                <w:szCs w:val="28"/>
              </w:rPr>
            </w:pPr>
            <w:proofErr w:type="gramStart"/>
            <w:r w:rsidRPr="00761641">
              <w:rPr>
                <w:rFonts w:ascii="Times New Roman" w:hAnsi="Times New Roman"/>
                <w:sz w:val="28"/>
                <w:szCs w:val="28"/>
              </w:rPr>
              <w:t>действующий</w:t>
            </w:r>
            <w:proofErr w:type="gramEnd"/>
            <w:r w:rsidRPr="00761641">
              <w:rPr>
                <w:rFonts w:ascii="Times New Roman" w:hAnsi="Times New Roman"/>
                <w:sz w:val="28"/>
                <w:szCs w:val="28"/>
              </w:rPr>
              <w:t xml:space="preserve"> (</w:t>
            </w:r>
            <w:proofErr w:type="spellStart"/>
            <w:r w:rsidRPr="00761641">
              <w:rPr>
                <w:rFonts w:ascii="Times New Roman" w:hAnsi="Times New Roman"/>
                <w:sz w:val="28"/>
                <w:szCs w:val="28"/>
              </w:rPr>
              <w:t>ая</w:t>
            </w:r>
            <w:proofErr w:type="spellEnd"/>
            <w:r w:rsidRPr="00761641">
              <w:rPr>
                <w:rFonts w:ascii="Times New Roman" w:hAnsi="Times New Roman"/>
                <w:sz w:val="28"/>
                <w:szCs w:val="28"/>
              </w:rPr>
              <w:t>) по доверенности, удостоверенной _________________________________</w:t>
            </w:r>
          </w:p>
          <w:p w:rsidR="00761641" w:rsidRPr="00895B6C" w:rsidRDefault="00761641" w:rsidP="00761641">
            <w:pPr>
              <w:pStyle w:val="a5"/>
              <w:ind w:firstLine="709"/>
              <w:jc w:val="both"/>
              <w:rPr>
                <w:rFonts w:ascii="Times New Roman" w:hAnsi="Times New Roman"/>
                <w:sz w:val="24"/>
                <w:szCs w:val="24"/>
              </w:rPr>
            </w:pPr>
            <w:r w:rsidRPr="00895B6C">
              <w:rPr>
                <w:rFonts w:ascii="Times New Roman" w:hAnsi="Times New Roman"/>
                <w:sz w:val="24"/>
                <w:szCs w:val="24"/>
              </w:rPr>
              <w:t>(Ф.И.О. нотариуса)</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__________«___» _____ года, реестр № ________,</w:t>
            </w:r>
            <w:r w:rsidR="00895B6C">
              <w:rPr>
                <w:rFonts w:ascii="Times New Roman" w:hAnsi="Times New Roman"/>
                <w:sz w:val="28"/>
                <w:szCs w:val="28"/>
              </w:rPr>
              <w:t xml:space="preserve"> </w:t>
            </w:r>
            <w:r w:rsidRPr="00761641">
              <w:rPr>
                <w:rFonts w:ascii="Times New Roman" w:hAnsi="Times New Roman"/>
                <w:sz w:val="28"/>
                <w:szCs w:val="28"/>
              </w:rPr>
              <w:t>от имени ____________________________________________________________________,</w:t>
            </w:r>
          </w:p>
          <w:p w:rsidR="00761641" w:rsidRPr="00895B6C" w:rsidRDefault="00761641" w:rsidP="00895B6C">
            <w:pPr>
              <w:pStyle w:val="a5"/>
              <w:ind w:firstLine="709"/>
              <w:jc w:val="center"/>
              <w:rPr>
                <w:rFonts w:ascii="Times New Roman" w:hAnsi="Times New Roman"/>
                <w:sz w:val="24"/>
                <w:szCs w:val="24"/>
              </w:rPr>
            </w:pPr>
            <w:r w:rsidRPr="00895B6C">
              <w:rPr>
                <w:rFonts w:ascii="Times New Roman" w:hAnsi="Times New Roman"/>
                <w:sz w:val="24"/>
                <w:szCs w:val="24"/>
              </w:rPr>
              <w:t>(полностью Ф.И.О.)</w:t>
            </w:r>
          </w:p>
          <w:p w:rsidR="00761641" w:rsidRDefault="00761641" w:rsidP="00761641">
            <w:pPr>
              <w:pStyle w:val="a5"/>
              <w:ind w:firstLine="709"/>
              <w:jc w:val="both"/>
              <w:rPr>
                <w:rFonts w:ascii="Times New Roman" w:hAnsi="Times New Roman"/>
                <w:sz w:val="28"/>
                <w:szCs w:val="28"/>
              </w:rPr>
            </w:pPr>
            <w:proofErr w:type="gramStart"/>
            <w:r w:rsidRPr="00761641">
              <w:rPr>
                <w:rFonts w:ascii="Times New Roman" w:hAnsi="Times New Roman"/>
                <w:sz w:val="28"/>
                <w:szCs w:val="28"/>
              </w:rPr>
              <w:t>проживающего</w:t>
            </w:r>
            <w:proofErr w:type="gramEnd"/>
            <w:r w:rsidRPr="00761641">
              <w:rPr>
                <w:rFonts w:ascii="Times New Roman" w:hAnsi="Times New Roman"/>
                <w:sz w:val="28"/>
                <w:szCs w:val="28"/>
              </w:rPr>
              <w:t xml:space="preserve"> (ей) по адресу</w:t>
            </w:r>
            <w:r w:rsidR="00895B6C">
              <w:rPr>
                <w:rFonts w:ascii="Times New Roman" w:hAnsi="Times New Roman"/>
                <w:sz w:val="28"/>
                <w:szCs w:val="28"/>
              </w:rPr>
              <w:t xml:space="preserve"> </w:t>
            </w:r>
            <w:r w:rsidRPr="00761641">
              <w:rPr>
                <w:rFonts w:ascii="Times New Roman" w:hAnsi="Times New Roman"/>
                <w:sz w:val="28"/>
                <w:szCs w:val="28"/>
              </w:rPr>
              <w:t>_____________________________________</w:t>
            </w:r>
          </w:p>
          <w:p w:rsidR="00895B6C" w:rsidRPr="00761641" w:rsidRDefault="00895B6C" w:rsidP="00761641">
            <w:pPr>
              <w:pStyle w:val="a5"/>
              <w:ind w:firstLine="709"/>
              <w:jc w:val="both"/>
              <w:rPr>
                <w:rFonts w:ascii="Times New Roman" w:hAnsi="Times New Roman"/>
                <w:sz w:val="28"/>
                <w:szCs w:val="28"/>
              </w:rPr>
            </w:pPr>
            <w:r>
              <w:rPr>
                <w:rFonts w:ascii="Times New Roman" w:hAnsi="Times New Roman"/>
                <w:sz w:val="28"/>
                <w:szCs w:val="28"/>
              </w:rPr>
              <w:t>_____________________________________________________________</w:t>
            </w:r>
          </w:p>
          <w:p w:rsidR="00761641" w:rsidRPr="00895B6C" w:rsidRDefault="00761641" w:rsidP="00895B6C">
            <w:pPr>
              <w:pStyle w:val="a5"/>
              <w:ind w:firstLine="709"/>
              <w:jc w:val="center"/>
              <w:rPr>
                <w:rFonts w:ascii="Times New Roman" w:hAnsi="Times New Roman"/>
                <w:sz w:val="24"/>
                <w:szCs w:val="24"/>
              </w:rPr>
            </w:pPr>
            <w:r w:rsidRPr="00895B6C">
              <w:rPr>
                <w:rFonts w:ascii="Times New Roman" w:hAnsi="Times New Roman"/>
                <w:sz w:val="24"/>
                <w:szCs w:val="24"/>
              </w:rPr>
              <w:t>(полностью место фактического проживания)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семейное положение ________ гражданство</w:t>
            </w:r>
            <w:r w:rsidR="00895B6C">
              <w:rPr>
                <w:rFonts w:ascii="Times New Roman" w:hAnsi="Times New Roman"/>
                <w:sz w:val="28"/>
                <w:szCs w:val="28"/>
              </w:rPr>
              <w:t xml:space="preserve"> </w:t>
            </w:r>
            <w:r w:rsidRPr="00761641">
              <w:rPr>
                <w:rFonts w:ascii="Times New Roman" w:hAnsi="Times New Roman"/>
                <w:sz w:val="28"/>
                <w:szCs w:val="28"/>
              </w:rPr>
              <w:t>_____________________</w:t>
            </w:r>
          </w:p>
          <w:p w:rsidR="00761641" w:rsidRPr="00895B6C" w:rsidRDefault="00761641" w:rsidP="00761641">
            <w:pPr>
              <w:pStyle w:val="a5"/>
              <w:ind w:firstLine="709"/>
              <w:jc w:val="both"/>
              <w:rPr>
                <w:rFonts w:ascii="Times New Roman" w:hAnsi="Times New Roman"/>
                <w:sz w:val="24"/>
                <w:szCs w:val="24"/>
              </w:rPr>
            </w:pPr>
            <w:r w:rsidRPr="00761641">
              <w:rPr>
                <w:rFonts w:ascii="Times New Roman" w:hAnsi="Times New Roman"/>
                <w:sz w:val="28"/>
                <w:szCs w:val="28"/>
              </w:rPr>
              <w:tab/>
            </w:r>
            <w:r w:rsidR="00895B6C">
              <w:rPr>
                <w:rFonts w:ascii="Times New Roman" w:hAnsi="Times New Roman"/>
                <w:sz w:val="28"/>
                <w:szCs w:val="28"/>
              </w:rPr>
              <w:t xml:space="preserve">                                                                           </w:t>
            </w:r>
            <w:r w:rsidRPr="00895B6C">
              <w:rPr>
                <w:rFonts w:ascii="Times New Roman" w:hAnsi="Times New Roman"/>
                <w:sz w:val="24"/>
                <w:szCs w:val="24"/>
              </w:rPr>
              <w:t xml:space="preserve">(РФ или </w:t>
            </w:r>
            <w:proofErr w:type="gramStart"/>
            <w:r w:rsidRPr="00895B6C">
              <w:rPr>
                <w:rFonts w:ascii="Times New Roman" w:hAnsi="Times New Roman"/>
                <w:sz w:val="24"/>
                <w:szCs w:val="24"/>
              </w:rPr>
              <w:t>другое</w:t>
            </w:r>
            <w:proofErr w:type="gramEnd"/>
            <w:r w:rsidRPr="00895B6C">
              <w:rPr>
                <w:rFonts w:ascii="Times New Roman" w:hAnsi="Times New Roman"/>
                <w:sz w:val="24"/>
                <w:szCs w:val="24"/>
              </w:rPr>
              <w:t>)</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lastRenderedPageBreak/>
              <w:t>дата рождения ____</w:t>
            </w:r>
            <w:r w:rsidR="00895B6C">
              <w:rPr>
                <w:rFonts w:ascii="Times New Roman" w:hAnsi="Times New Roman"/>
                <w:sz w:val="28"/>
                <w:szCs w:val="28"/>
              </w:rPr>
              <w:t>__</w:t>
            </w:r>
            <w:r w:rsidRPr="00761641">
              <w:rPr>
                <w:rFonts w:ascii="Times New Roman" w:hAnsi="Times New Roman"/>
                <w:sz w:val="28"/>
                <w:szCs w:val="28"/>
              </w:rPr>
              <w:t>_____ место рождения</w:t>
            </w:r>
            <w:r w:rsidR="00895B6C">
              <w:rPr>
                <w:rFonts w:ascii="Times New Roman" w:hAnsi="Times New Roman"/>
                <w:sz w:val="28"/>
                <w:szCs w:val="28"/>
              </w:rPr>
              <w:t xml:space="preserve"> </w:t>
            </w:r>
            <w:r w:rsidRPr="00761641">
              <w:rPr>
                <w:rFonts w:ascii="Times New Roman" w:hAnsi="Times New Roman"/>
                <w:sz w:val="28"/>
                <w:szCs w:val="28"/>
              </w:rPr>
              <w:t>________________________,</w:t>
            </w:r>
          </w:p>
          <w:p w:rsidR="00761641" w:rsidRPr="00761641" w:rsidRDefault="00761641" w:rsidP="00761641">
            <w:pPr>
              <w:pStyle w:val="a5"/>
              <w:ind w:firstLine="709"/>
              <w:jc w:val="both"/>
              <w:rPr>
                <w:rFonts w:ascii="Times New Roman" w:hAnsi="Times New Roman"/>
                <w:sz w:val="28"/>
                <w:szCs w:val="28"/>
              </w:rPr>
            </w:pPr>
            <w:proofErr w:type="spellStart"/>
            <w:r w:rsidRPr="00761641">
              <w:rPr>
                <w:rFonts w:ascii="Times New Roman" w:hAnsi="Times New Roman"/>
                <w:sz w:val="28"/>
                <w:szCs w:val="28"/>
              </w:rPr>
              <w:t>_______________паспорт</w:t>
            </w:r>
            <w:proofErr w:type="spellEnd"/>
            <w:r w:rsidRPr="00761641">
              <w:rPr>
                <w:rFonts w:ascii="Times New Roman" w:hAnsi="Times New Roman"/>
                <w:sz w:val="28"/>
                <w:szCs w:val="28"/>
              </w:rPr>
              <w:t xml:space="preserve"> серии ____________ № ____________ код</w:t>
            </w:r>
            <w:r w:rsidR="00895B6C">
              <w:rPr>
                <w:rFonts w:ascii="Times New Roman" w:hAnsi="Times New Roman"/>
                <w:sz w:val="28"/>
                <w:szCs w:val="28"/>
              </w:rPr>
              <w:t xml:space="preserve"> </w:t>
            </w:r>
            <w:r w:rsidRPr="00761641">
              <w:rPr>
                <w:rFonts w:ascii="Times New Roman" w:hAnsi="Times New Roman"/>
                <w:sz w:val="28"/>
                <w:szCs w:val="28"/>
              </w:rPr>
              <w:t>подразделения ________,</w:t>
            </w:r>
            <w:r w:rsidR="00895B6C">
              <w:rPr>
                <w:rFonts w:ascii="Times New Roman" w:hAnsi="Times New Roman"/>
                <w:sz w:val="28"/>
                <w:szCs w:val="28"/>
              </w:rPr>
              <w:t xml:space="preserve"> </w:t>
            </w:r>
            <w:r w:rsidRPr="00761641">
              <w:rPr>
                <w:rFonts w:ascii="Times New Roman" w:hAnsi="Times New Roman"/>
                <w:sz w:val="28"/>
                <w:szCs w:val="28"/>
              </w:rPr>
              <w:t>_________________________________________,</w:t>
            </w:r>
          </w:p>
          <w:p w:rsidR="00761641" w:rsidRPr="00895B6C" w:rsidRDefault="00761641" w:rsidP="00895B6C">
            <w:pPr>
              <w:pStyle w:val="a5"/>
              <w:ind w:firstLine="709"/>
              <w:jc w:val="center"/>
              <w:rPr>
                <w:rFonts w:ascii="Times New Roman" w:hAnsi="Times New Roman"/>
                <w:sz w:val="24"/>
                <w:szCs w:val="24"/>
              </w:rPr>
            </w:pPr>
            <w:r w:rsidRPr="00895B6C">
              <w:rPr>
                <w:rFonts w:ascii="Times New Roman" w:hAnsi="Times New Roman"/>
                <w:sz w:val="24"/>
                <w:szCs w:val="24"/>
              </w:rPr>
              <w:t>(иной документ, удостоверяющий личность)</w:t>
            </w:r>
          </w:p>
          <w:p w:rsidR="00761641" w:rsidRPr="00761641" w:rsidRDefault="00761641" w:rsidP="00761641">
            <w:pPr>
              <w:pStyle w:val="a5"/>
              <w:ind w:firstLine="709"/>
              <w:jc w:val="both"/>
              <w:rPr>
                <w:rFonts w:ascii="Times New Roman" w:hAnsi="Times New Roman"/>
                <w:sz w:val="28"/>
                <w:szCs w:val="28"/>
              </w:rPr>
            </w:pPr>
            <w:proofErr w:type="gramStart"/>
            <w:r w:rsidRPr="00761641">
              <w:rPr>
                <w:rFonts w:ascii="Times New Roman" w:hAnsi="Times New Roman"/>
                <w:sz w:val="28"/>
                <w:szCs w:val="28"/>
              </w:rPr>
              <w:t>выдан</w:t>
            </w:r>
            <w:proofErr w:type="gramEnd"/>
            <w:r w:rsidRPr="00761641">
              <w:rPr>
                <w:rFonts w:ascii="Times New Roman" w:hAnsi="Times New Roman"/>
                <w:sz w:val="28"/>
                <w:szCs w:val="28"/>
              </w:rPr>
              <w:t xml:space="preserve"> «___» ______________ года</w:t>
            </w:r>
            <w:r w:rsidR="00895B6C">
              <w:rPr>
                <w:rFonts w:ascii="Times New Roman" w:hAnsi="Times New Roman"/>
                <w:sz w:val="28"/>
                <w:szCs w:val="28"/>
              </w:rPr>
              <w:t xml:space="preserve"> </w:t>
            </w:r>
            <w:r w:rsidRPr="00761641">
              <w:rPr>
                <w:rFonts w:ascii="Times New Roman" w:hAnsi="Times New Roman"/>
                <w:sz w:val="28"/>
                <w:szCs w:val="28"/>
              </w:rPr>
              <w:t>________________________________,</w:t>
            </w:r>
          </w:p>
          <w:p w:rsidR="00761641" w:rsidRPr="00895B6C" w:rsidRDefault="00895B6C" w:rsidP="00761641">
            <w:pPr>
              <w:pStyle w:val="a5"/>
              <w:ind w:firstLine="709"/>
              <w:jc w:val="both"/>
              <w:rPr>
                <w:rFonts w:ascii="Times New Roman" w:hAnsi="Times New Roman"/>
                <w:sz w:val="24"/>
                <w:szCs w:val="24"/>
              </w:rPr>
            </w:pPr>
            <w:r>
              <w:rPr>
                <w:rFonts w:ascii="Times New Roman" w:hAnsi="Times New Roman"/>
                <w:sz w:val="28"/>
                <w:szCs w:val="28"/>
              </w:rPr>
              <w:t xml:space="preserve">                                                                   </w:t>
            </w:r>
            <w:r w:rsidR="00761641" w:rsidRPr="00895B6C">
              <w:rPr>
                <w:rFonts w:ascii="Times New Roman" w:hAnsi="Times New Roman"/>
                <w:sz w:val="24"/>
                <w:szCs w:val="24"/>
              </w:rPr>
              <w:t xml:space="preserve">(когда и кем </w:t>
            </w:r>
            <w:proofErr w:type="gramStart"/>
            <w:r w:rsidR="00761641" w:rsidRPr="00895B6C">
              <w:rPr>
                <w:rFonts w:ascii="Times New Roman" w:hAnsi="Times New Roman"/>
                <w:sz w:val="24"/>
                <w:szCs w:val="24"/>
              </w:rPr>
              <w:t>выдан</w:t>
            </w:r>
            <w:proofErr w:type="gramEnd"/>
            <w:r w:rsidR="00761641" w:rsidRPr="00895B6C">
              <w:rPr>
                <w:rFonts w:ascii="Times New Roman" w:hAnsi="Times New Roman"/>
                <w:sz w:val="24"/>
                <w:szCs w:val="24"/>
              </w:rPr>
              <w:t>)</w:t>
            </w:r>
          </w:p>
        </w:tc>
      </w:tr>
      <w:tr w:rsidR="00761641" w:rsidRPr="00761641" w:rsidTr="006E21D3">
        <w:trPr>
          <w:trHeight w:val="161"/>
        </w:trPr>
        <w:tc>
          <w:tcPr>
            <w:tcW w:w="9923" w:type="dxa"/>
            <w:tcBorders>
              <w:left w:val="single" w:sz="8" w:space="0" w:color="000000"/>
              <w:bottom w:val="single" w:sz="8" w:space="0" w:color="000000"/>
              <w:right w:val="single" w:sz="8" w:space="0" w:color="000000"/>
            </w:tcBorders>
          </w:tcPr>
          <w:p w:rsidR="00761641" w:rsidRPr="00761641" w:rsidRDefault="00761641" w:rsidP="00761641">
            <w:pPr>
              <w:pStyle w:val="a5"/>
              <w:ind w:firstLine="709"/>
              <w:jc w:val="both"/>
              <w:rPr>
                <w:rFonts w:ascii="Times New Roman" w:hAnsi="Times New Roman"/>
                <w:sz w:val="28"/>
                <w:szCs w:val="28"/>
              </w:rPr>
            </w:pPr>
          </w:p>
        </w:tc>
      </w:tr>
      <w:tr w:rsidR="00761641" w:rsidRPr="00761641" w:rsidTr="006E21D3">
        <w:trPr>
          <w:trHeight w:val="2136"/>
        </w:trPr>
        <w:tc>
          <w:tcPr>
            <w:tcW w:w="9923" w:type="dxa"/>
            <w:tcBorders>
              <w:left w:val="single" w:sz="8" w:space="0" w:color="000000"/>
              <w:bottom w:val="single" w:sz="8" w:space="0" w:color="000000"/>
              <w:right w:val="single" w:sz="8" w:space="0" w:color="000000"/>
            </w:tcBorders>
          </w:tcPr>
          <w:p w:rsidR="00895B6C" w:rsidRDefault="00761641" w:rsidP="00761641">
            <w:pPr>
              <w:pStyle w:val="a5"/>
              <w:ind w:firstLine="709"/>
              <w:jc w:val="both"/>
              <w:rPr>
                <w:rFonts w:ascii="Times New Roman" w:hAnsi="Times New Roman"/>
                <w:sz w:val="28"/>
                <w:szCs w:val="28"/>
              </w:rPr>
            </w:pPr>
            <w:proofErr w:type="gramStart"/>
            <w:r w:rsidRPr="00761641">
              <w:rPr>
                <w:rFonts w:ascii="Times New Roman" w:hAnsi="Times New Roman"/>
                <w:sz w:val="28"/>
                <w:szCs w:val="28"/>
              </w:rPr>
              <w:t>действующий</w:t>
            </w:r>
            <w:proofErr w:type="gramEnd"/>
            <w:r w:rsidRPr="00761641">
              <w:rPr>
                <w:rFonts w:ascii="Times New Roman" w:hAnsi="Times New Roman"/>
                <w:sz w:val="28"/>
                <w:szCs w:val="28"/>
              </w:rPr>
              <w:t xml:space="preserve"> (</w:t>
            </w:r>
            <w:proofErr w:type="spellStart"/>
            <w:r w:rsidRPr="00761641">
              <w:rPr>
                <w:rFonts w:ascii="Times New Roman" w:hAnsi="Times New Roman"/>
                <w:sz w:val="28"/>
                <w:szCs w:val="28"/>
              </w:rPr>
              <w:t>ая</w:t>
            </w:r>
            <w:proofErr w:type="spellEnd"/>
            <w:r w:rsidRPr="00761641">
              <w:rPr>
                <w:rFonts w:ascii="Times New Roman" w:hAnsi="Times New Roman"/>
                <w:sz w:val="28"/>
                <w:szCs w:val="28"/>
              </w:rPr>
              <w:t>) в интересах несовершеннолетнего (ей) _____________________________________</w:t>
            </w:r>
            <w:r w:rsidR="00895B6C">
              <w:rPr>
                <w:rFonts w:ascii="Times New Roman" w:hAnsi="Times New Roman"/>
                <w:sz w:val="28"/>
                <w:szCs w:val="28"/>
              </w:rPr>
              <w:t>________________</w:t>
            </w:r>
            <w:r w:rsidRPr="00761641">
              <w:rPr>
                <w:rFonts w:ascii="Times New Roman" w:hAnsi="Times New Roman"/>
                <w:sz w:val="28"/>
                <w:szCs w:val="28"/>
              </w:rPr>
              <w:t xml:space="preserve">____________ </w:t>
            </w:r>
          </w:p>
          <w:p w:rsidR="00895B6C" w:rsidRPr="00895B6C" w:rsidRDefault="00895B6C" w:rsidP="00895B6C">
            <w:pPr>
              <w:pStyle w:val="a5"/>
              <w:ind w:firstLine="709"/>
              <w:jc w:val="center"/>
              <w:rPr>
                <w:rFonts w:ascii="Times New Roman" w:hAnsi="Times New Roman"/>
                <w:sz w:val="24"/>
                <w:szCs w:val="24"/>
              </w:rPr>
            </w:pPr>
            <w:r w:rsidRPr="00895B6C">
              <w:rPr>
                <w:rFonts w:ascii="Times New Roman" w:hAnsi="Times New Roman"/>
                <w:sz w:val="24"/>
                <w:szCs w:val="24"/>
              </w:rPr>
              <w:t>(полностью Ф.И.О.)</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дата рождения _________________,</w:t>
            </w:r>
            <w:r w:rsidR="00895B6C">
              <w:rPr>
                <w:rFonts w:ascii="Times New Roman" w:hAnsi="Times New Roman"/>
                <w:sz w:val="28"/>
                <w:szCs w:val="28"/>
              </w:rPr>
              <w:t xml:space="preserve"> </w:t>
            </w:r>
            <w:r w:rsidRPr="00761641">
              <w:rPr>
                <w:rFonts w:ascii="Times New Roman" w:hAnsi="Times New Roman"/>
                <w:sz w:val="28"/>
                <w:szCs w:val="28"/>
              </w:rPr>
              <w:t>проживающего (ей) по адресу ______________________________________________________</w:t>
            </w:r>
          </w:p>
          <w:p w:rsidR="00761641" w:rsidRPr="00895B6C" w:rsidRDefault="00761641" w:rsidP="00895B6C">
            <w:pPr>
              <w:pStyle w:val="a5"/>
              <w:ind w:firstLine="709"/>
              <w:jc w:val="center"/>
              <w:rPr>
                <w:rFonts w:ascii="Times New Roman" w:hAnsi="Times New Roman"/>
                <w:sz w:val="24"/>
                <w:szCs w:val="24"/>
              </w:rPr>
            </w:pPr>
            <w:r w:rsidRPr="00895B6C">
              <w:rPr>
                <w:rFonts w:ascii="Times New Roman" w:hAnsi="Times New Roman"/>
                <w:sz w:val="24"/>
                <w:szCs w:val="24"/>
              </w:rPr>
              <w:t>(полностью место фактического проживания)</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свидетельс</w:t>
            </w:r>
            <w:r w:rsidR="00895B6C">
              <w:rPr>
                <w:rFonts w:ascii="Times New Roman" w:hAnsi="Times New Roman"/>
                <w:sz w:val="28"/>
                <w:szCs w:val="28"/>
              </w:rPr>
              <w:t>тво о рождении: серия ________</w:t>
            </w:r>
            <w:r w:rsidRPr="00761641">
              <w:rPr>
                <w:rFonts w:ascii="Times New Roman" w:hAnsi="Times New Roman"/>
                <w:sz w:val="28"/>
                <w:szCs w:val="28"/>
              </w:rPr>
              <w:t>_ № _______________________</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выдано «___» ______________ года</w:t>
            </w:r>
            <w:r w:rsidR="00895B6C">
              <w:rPr>
                <w:rFonts w:ascii="Times New Roman" w:hAnsi="Times New Roman"/>
                <w:sz w:val="28"/>
                <w:szCs w:val="28"/>
              </w:rPr>
              <w:t xml:space="preserve"> </w:t>
            </w:r>
            <w:r w:rsidRPr="00761641">
              <w:rPr>
                <w:rFonts w:ascii="Times New Roman" w:hAnsi="Times New Roman"/>
                <w:sz w:val="28"/>
                <w:szCs w:val="28"/>
              </w:rPr>
              <w:t>______________________________,</w:t>
            </w:r>
          </w:p>
          <w:p w:rsidR="00761641" w:rsidRPr="00895B6C" w:rsidRDefault="00761641" w:rsidP="00895B6C">
            <w:pPr>
              <w:pStyle w:val="a5"/>
              <w:ind w:firstLine="709"/>
              <w:jc w:val="center"/>
              <w:rPr>
                <w:rFonts w:ascii="Times New Roman" w:hAnsi="Times New Roman"/>
                <w:sz w:val="24"/>
                <w:szCs w:val="24"/>
              </w:rPr>
            </w:pPr>
            <w:r w:rsidRPr="00895B6C">
              <w:rPr>
                <w:rFonts w:ascii="Times New Roman" w:hAnsi="Times New Roman"/>
                <w:sz w:val="24"/>
                <w:szCs w:val="24"/>
              </w:rPr>
              <w:t>(когда и кем выдано)</w:t>
            </w:r>
          </w:p>
        </w:tc>
      </w:tr>
    </w:tbl>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Оборотная сторона заявления </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 xml:space="preserve">Прошу предоставить муниципальную  услугу «Предоставление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в отношении земельного участка, расположенного по адресу:</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_______________________________________________________________</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обоснование примерного размера земельного участка:</w:t>
      </w:r>
    </w:p>
    <w:p w:rsidR="00761641" w:rsidRPr="00761641" w:rsidRDefault="00761641" w:rsidP="00895B6C">
      <w:pPr>
        <w:pStyle w:val="a5"/>
        <w:ind w:left="709"/>
        <w:jc w:val="both"/>
        <w:rPr>
          <w:rFonts w:ascii="Times New Roman" w:hAnsi="Times New Roman"/>
          <w:sz w:val="28"/>
          <w:szCs w:val="28"/>
        </w:rPr>
      </w:pPr>
      <w:r w:rsidRPr="00761641">
        <w:rPr>
          <w:rFonts w:ascii="Times New Roman" w:hAnsi="Times New Roman"/>
          <w:sz w:val="28"/>
          <w:szCs w:val="28"/>
        </w:rPr>
        <w:t>_______________________________________________________________</w:t>
      </w:r>
      <w:r w:rsidR="00895B6C">
        <w:rPr>
          <w:rFonts w:ascii="Times New Roman" w:hAnsi="Times New Roman"/>
          <w:sz w:val="28"/>
          <w:szCs w:val="28"/>
        </w:rPr>
        <w:t xml:space="preserve">                    </w:t>
      </w:r>
      <w:r w:rsidRPr="00761641">
        <w:rPr>
          <w:rFonts w:ascii="Times New Roman" w:hAnsi="Times New Roman"/>
          <w:sz w:val="28"/>
          <w:szCs w:val="28"/>
        </w:rPr>
        <w:t>назначение объекта:</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Прошу выдать правоустанавливающий документ.</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Я, __________________________________________________________, предупрежде</w:t>
      </w:r>
      <w:proofErr w:type="gramStart"/>
      <w:r w:rsidRPr="00761641">
        <w:rPr>
          <w:rFonts w:ascii="Times New Roman" w:hAnsi="Times New Roman"/>
          <w:sz w:val="28"/>
          <w:szCs w:val="28"/>
        </w:rPr>
        <w:t>н(</w:t>
      </w:r>
      <w:proofErr w:type="gramEnd"/>
      <w:r w:rsidRPr="00761641">
        <w:rPr>
          <w:rFonts w:ascii="Times New Roman" w:hAnsi="Times New Roman"/>
          <w:sz w:val="28"/>
          <w:szCs w:val="28"/>
        </w:rPr>
        <w:t>а) о возможном приостановлении в предоставлении муниципальной услуги (заполнять в случае необходимости).</w:t>
      </w: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Документы, представленные для предоставления муниципальной услуги, и сведения, указанные в заявлении, достоверны. Второй экземпляр заявления с отметкой о принятии документов для предоставления муниципальной услуги получил (а).</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«___» ____________ 200__г. «____» ч. «____» мин.</w:t>
      </w:r>
    </w:p>
    <w:p w:rsidR="00761641" w:rsidRPr="00895B6C" w:rsidRDefault="00761641" w:rsidP="00761641">
      <w:pPr>
        <w:pStyle w:val="a5"/>
        <w:ind w:firstLine="709"/>
        <w:jc w:val="both"/>
        <w:rPr>
          <w:rFonts w:ascii="Times New Roman" w:hAnsi="Times New Roman"/>
          <w:sz w:val="24"/>
          <w:szCs w:val="24"/>
        </w:rPr>
      </w:pPr>
      <w:r w:rsidRPr="00895B6C">
        <w:rPr>
          <w:rFonts w:ascii="Times New Roman" w:hAnsi="Times New Roman"/>
          <w:sz w:val="24"/>
          <w:szCs w:val="24"/>
        </w:rPr>
        <w:t>(дата и время подачи заявления)</w:t>
      </w:r>
    </w:p>
    <w:p w:rsidR="00761641" w:rsidRPr="00761641" w:rsidRDefault="00761641" w:rsidP="00761641">
      <w:pPr>
        <w:pStyle w:val="a5"/>
        <w:ind w:firstLine="709"/>
        <w:jc w:val="both"/>
        <w:rPr>
          <w:rFonts w:ascii="Times New Roman" w:hAnsi="Times New Roman"/>
          <w:sz w:val="28"/>
          <w:szCs w:val="28"/>
        </w:rPr>
      </w:pPr>
    </w:p>
    <w:p w:rsidR="00761641" w:rsidRPr="00761641" w:rsidRDefault="00895B6C" w:rsidP="00761641">
      <w:pPr>
        <w:pStyle w:val="a5"/>
        <w:ind w:firstLine="709"/>
        <w:jc w:val="both"/>
        <w:rPr>
          <w:rFonts w:ascii="Times New Roman" w:hAnsi="Times New Roman"/>
          <w:sz w:val="28"/>
          <w:szCs w:val="28"/>
        </w:rPr>
      </w:pPr>
      <w:r>
        <w:rPr>
          <w:rFonts w:ascii="Times New Roman" w:hAnsi="Times New Roman"/>
          <w:sz w:val="28"/>
          <w:szCs w:val="28"/>
        </w:rPr>
        <w:t xml:space="preserve">___________________                     </w:t>
      </w:r>
      <w:r w:rsidR="00761641" w:rsidRPr="00761641">
        <w:rPr>
          <w:rFonts w:ascii="Times New Roman" w:hAnsi="Times New Roman"/>
          <w:sz w:val="28"/>
          <w:szCs w:val="28"/>
        </w:rPr>
        <w:t>/ __________________________/</w:t>
      </w:r>
    </w:p>
    <w:p w:rsidR="00761641" w:rsidRPr="00895B6C" w:rsidRDefault="00761641" w:rsidP="00761641">
      <w:pPr>
        <w:pStyle w:val="a5"/>
        <w:ind w:firstLine="709"/>
        <w:jc w:val="both"/>
        <w:rPr>
          <w:rFonts w:ascii="Times New Roman" w:hAnsi="Times New Roman"/>
          <w:sz w:val="24"/>
          <w:szCs w:val="24"/>
        </w:rPr>
      </w:pPr>
      <w:r w:rsidRPr="00895B6C">
        <w:rPr>
          <w:rFonts w:ascii="Times New Roman" w:hAnsi="Times New Roman"/>
          <w:sz w:val="24"/>
          <w:szCs w:val="24"/>
        </w:rPr>
        <w:t>(подпись заявителя)</w:t>
      </w:r>
      <w:r w:rsidRPr="00895B6C">
        <w:rPr>
          <w:rFonts w:ascii="Times New Roman" w:hAnsi="Times New Roman"/>
          <w:sz w:val="24"/>
          <w:szCs w:val="24"/>
        </w:rPr>
        <w:tab/>
      </w:r>
      <w:r w:rsidR="00895B6C">
        <w:rPr>
          <w:rFonts w:ascii="Times New Roman" w:hAnsi="Times New Roman"/>
          <w:sz w:val="24"/>
          <w:szCs w:val="24"/>
        </w:rPr>
        <w:t xml:space="preserve">                                         </w:t>
      </w:r>
      <w:r w:rsidRPr="00895B6C">
        <w:rPr>
          <w:rFonts w:ascii="Times New Roman" w:hAnsi="Times New Roman"/>
          <w:sz w:val="24"/>
          <w:szCs w:val="24"/>
        </w:rPr>
        <w:t>(полностью Ф.И.О.)</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Подпись сотрудника, принявшего документы___________ / __________/</w:t>
      </w:r>
    </w:p>
    <w:p w:rsidR="00761641" w:rsidRPr="00895B6C" w:rsidRDefault="00761641" w:rsidP="00761641">
      <w:pPr>
        <w:pStyle w:val="a5"/>
        <w:ind w:firstLine="709"/>
        <w:jc w:val="both"/>
        <w:rPr>
          <w:rFonts w:ascii="Times New Roman" w:hAnsi="Times New Roman"/>
          <w:sz w:val="24"/>
          <w:szCs w:val="24"/>
        </w:rPr>
      </w:pPr>
      <w:r w:rsidRPr="00761641">
        <w:rPr>
          <w:rFonts w:ascii="Times New Roman" w:hAnsi="Times New Roman"/>
          <w:sz w:val="28"/>
          <w:szCs w:val="28"/>
        </w:rPr>
        <w:tab/>
      </w:r>
      <w:r w:rsidRPr="00761641">
        <w:rPr>
          <w:rFonts w:ascii="Times New Roman" w:hAnsi="Times New Roman"/>
          <w:sz w:val="28"/>
          <w:szCs w:val="28"/>
        </w:rPr>
        <w:tab/>
      </w:r>
      <w:r w:rsidR="00895B6C">
        <w:rPr>
          <w:rFonts w:ascii="Times New Roman" w:hAnsi="Times New Roman"/>
          <w:sz w:val="28"/>
          <w:szCs w:val="28"/>
        </w:rPr>
        <w:t xml:space="preserve">                                                     </w:t>
      </w:r>
      <w:r w:rsidR="00895B6C">
        <w:rPr>
          <w:rFonts w:ascii="Times New Roman" w:hAnsi="Times New Roman"/>
          <w:sz w:val="24"/>
          <w:szCs w:val="24"/>
        </w:rPr>
        <w:t xml:space="preserve">(подпись сотрудника)     </w:t>
      </w:r>
      <w:r w:rsidRPr="00895B6C">
        <w:rPr>
          <w:rFonts w:ascii="Times New Roman" w:hAnsi="Times New Roman"/>
          <w:sz w:val="24"/>
          <w:szCs w:val="24"/>
        </w:rPr>
        <w:t>(Ф.И.О.)</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F45C3C">
      <w:pPr>
        <w:pStyle w:val="a5"/>
        <w:ind w:firstLine="709"/>
        <w:jc w:val="right"/>
        <w:rPr>
          <w:rFonts w:ascii="Times New Roman" w:hAnsi="Times New Roman"/>
          <w:sz w:val="28"/>
          <w:szCs w:val="28"/>
        </w:rPr>
      </w:pPr>
      <w:r w:rsidRPr="00761641">
        <w:rPr>
          <w:rFonts w:ascii="Times New Roman" w:hAnsi="Times New Roman"/>
          <w:sz w:val="28"/>
          <w:szCs w:val="28"/>
        </w:rPr>
        <w:lastRenderedPageBreak/>
        <w:t>ПРИЛОЖЕНИЕ №4</w:t>
      </w:r>
    </w:p>
    <w:p w:rsidR="00F45C3C" w:rsidRDefault="00761641" w:rsidP="00F45C3C">
      <w:pPr>
        <w:pStyle w:val="a5"/>
        <w:ind w:firstLine="709"/>
        <w:jc w:val="right"/>
        <w:rPr>
          <w:rFonts w:ascii="Times New Roman" w:hAnsi="Times New Roman"/>
          <w:sz w:val="28"/>
          <w:szCs w:val="28"/>
        </w:rPr>
      </w:pPr>
      <w:r w:rsidRPr="00761641">
        <w:rPr>
          <w:rFonts w:ascii="Times New Roman" w:hAnsi="Times New Roman"/>
          <w:sz w:val="28"/>
          <w:szCs w:val="28"/>
        </w:rPr>
        <w:t xml:space="preserve">к административному регламенту </w:t>
      </w:r>
    </w:p>
    <w:p w:rsidR="00F45C3C" w:rsidRDefault="00761641" w:rsidP="00F45C3C">
      <w:pPr>
        <w:pStyle w:val="a5"/>
        <w:ind w:firstLine="709"/>
        <w:jc w:val="right"/>
        <w:rPr>
          <w:rFonts w:ascii="Times New Roman" w:hAnsi="Times New Roman"/>
          <w:sz w:val="28"/>
          <w:szCs w:val="28"/>
        </w:rPr>
      </w:pPr>
      <w:r w:rsidRPr="00761641">
        <w:rPr>
          <w:rFonts w:ascii="Times New Roman" w:hAnsi="Times New Roman"/>
          <w:sz w:val="28"/>
          <w:szCs w:val="28"/>
        </w:rPr>
        <w:t xml:space="preserve">по предоставлению </w:t>
      </w:r>
      <w:proofErr w:type="gramStart"/>
      <w:r w:rsidRPr="00761641">
        <w:rPr>
          <w:rFonts w:ascii="Times New Roman" w:hAnsi="Times New Roman"/>
          <w:sz w:val="28"/>
          <w:szCs w:val="28"/>
        </w:rPr>
        <w:t>муниципальной</w:t>
      </w:r>
      <w:proofErr w:type="gramEnd"/>
    </w:p>
    <w:p w:rsidR="00F45C3C" w:rsidRDefault="00761641" w:rsidP="00F45C3C">
      <w:pPr>
        <w:pStyle w:val="a5"/>
        <w:ind w:firstLine="709"/>
        <w:jc w:val="right"/>
        <w:rPr>
          <w:rFonts w:ascii="Times New Roman" w:hAnsi="Times New Roman"/>
          <w:sz w:val="28"/>
          <w:szCs w:val="28"/>
        </w:rPr>
      </w:pPr>
      <w:r w:rsidRPr="00761641">
        <w:rPr>
          <w:rFonts w:ascii="Times New Roman" w:hAnsi="Times New Roman"/>
          <w:sz w:val="28"/>
          <w:szCs w:val="28"/>
        </w:rPr>
        <w:t xml:space="preserve"> услуги  «Предоставление </w:t>
      </w:r>
      <w:proofErr w:type="gramStart"/>
      <w:r w:rsidRPr="00761641">
        <w:rPr>
          <w:rFonts w:ascii="Times New Roman" w:hAnsi="Times New Roman"/>
          <w:sz w:val="28"/>
          <w:szCs w:val="28"/>
        </w:rPr>
        <w:t>земельных</w:t>
      </w:r>
      <w:proofErr w:type="gramEnd"/>
    </w:p>
    <w:p w:rsidR="00F45C3C" w:rsidRDefault="00761641" w:rsidP="00F45C3C">
      <w:pPr>
        <w:pStyle w:val="a5"/>
        <w:ind w:firstLine="709"/>
        <w:jc w:val="right"/>
        <w:rPr>
          <w:rFonts w:ascii="Times New Roman" w:hAnsi="Times New Roman"/>
          <w:sz w:val="28"/>
          <w:szCs w:val="28"/>
        </w:rPr>
      </w:pPr>
      <w:r w:rsidRPr="00761641">
        <w:rPr>
          <w:rFonts w:ascii="Times New Roman" w:hAnsi="Times New Roman"/>
          <w:sz w:val="28"/>
          <w:szCs w:val="28"/>
        </w:rPr>
        <w:t xml:space="preserve"> участков из земель </w:t>
      </w:r>
      <w:proofErr w:type="gramStart"/>
      <w:r w:rsidRPr="00761641">
        <w:rPr>
          <w:rFonts w:ascii="Times New Roman" w:hAnsi="Times New Roman"/>
          <w:sz w:val="28"/>
          <w:szCs w:val="28"/>
        </w:rPr>
        <w:t>сельскохозяйственного</w:t>
      </w:r>
      <w:proofErr w:type="gramEnd"/>
      <w:r w:rsidRPr="00761641">
        <w:rPr>
          <w:rFonts w:ascii="Times New Roman" w:hAnsi="Times New Roman"/>
          <w:sz w:val="28"/>
          <w:szCs w:val="28"/>
        </w:rPr>
        <w:t xml:space="preserve"> </w:t>
      </w:r>
    </w:p>
    <w:p w:rsidR="00F45C3C" w:rsidRDefault="00761641" w:rsidP="00F45C3C">
      <w:pPr>
        <w:pStyle w:val="a5"/>
        <w:ind w:firstLine="709"/>
        <w:jc w:val="right"/>
        <w:rPr>
          <w:rFonts w:ascii="Times New Roman" w:hAnsi="Times New Roman"/>
          <w:sz w:val="28"/>
          <w:szCs w:val="28"/>
        </w:rPr>
      </w:pPr>
      <w:r w:rsidRPr="00761641">
        <w:rPr>
          <w:rFonts w:ascii="Times New Roman" w:hAnsi="Times New Roman"/>
          <w:sz w:val="28"/>
          <w:szCs w:val="28"/>
        </w:rPr>
        <w:t xml:space="preserve">назначения, </w:t>
      </w:r>
      <w:proofErr w:type="gramStart"/>
      <w:r w:rsidRPr="00761641">
        <w:rPr>
          <w:rFonts w:ascii="Times New Roman" w:hAnsi="Times New Roman"/>
          <w:sz w:val="28"/>
          <w:szCs w:val="28"/>
        </w:rPr>
        <w:t>находящихся</w:t>
      </w:r>
      <w:proofErr w:type="gramEnd"/>
      <w:r w:rsidRPr="00761641">
        <w:rPr>
          <w:rFonts w:ascii="Times New Roman" w:hAnsi="Times New Roman"/>
          <w:sz w:val="28"/>
          <w:szCs w:val="28"/>
        </w:rPr>
        <w:t xml:space="preserve"> в государственной</w:t>
      </w:r>
    </w:p>
    <w:p w:rsidR="00F45C3C" w:rsidRDefault="00761641" w:rsidP="00F45C3C">
      <w:pPr>
        <w:pStyle w:val="a5"/>
        <w:ind w:firstLine="709"/>
        <w:jc w:val="right"/>
        <w:rPr>
          <w:rFonts w:ascii="Times New Roman" w:hAnsi="Times New Roman"/>
          <w:sz w:val="28"/>
          <w:szCs w:val="28"/>
        </w:rPr>
      </w:pPr>
      <w:r w:rsidRPr="00761641">
        <w:rPr>
          <w:rFonts w:ascii="Times New Roman" w:hAnsi="Times New Roman"/>
          <w:sz w:val="28"/>
          <w:szCs w:val="28"/>
        </w:rPr>
        <w:t xml:space="preserve"> и муниципальной собственности </w:t>
      </w:r>
      <w:proofErr w:type="gramStart"/>
      <w:r w:rsidRPr="00761641">
        <w:rPr>
          <w:rFonts w:ascii="Times New Roman" w:hAnsi="Times New Roman"/>
          <w:sz w:val="28"/>
          <w:szCs w:val="28"/>
        </w:rPr>
        <w:t>для</w:t>
      </w:r>
      <w:proofErr w:type="gramEnd"/>
      <w:r w:rsidRPr="00761641">
        <w:rPr>
          <w:rFonts w:ascii="Times New Roman" w:hAnsi="Times New Roman"/>
          <w:sz w:val="28"/>
          <w:szCs w:val="28"/>
        </w:rPr>
        <w:t xml:space="preserve"> </w:t>
      </w:r>
    </w:p>
    <w:p w:rsidR="00F45C3C" w:rsidRDefault="00761641" w:rsidP="00F45C3C">
      <w:pPr>
        <w:pStyle w:val="a5"/>
        <w:ind w:firstLine="709"/>
        <w:jc w:val="right"/>
        <w:rPr>
          <w:rFonts w:ascii="Times New Roman" w:hAnsi="Times New Roman"/>
          <w:sz w:val="28"/>
          <w:szCs w:val="28"/>
        </w:rPr>
      </w:pPr>
      <w:r w:rsidRPr="00761641">
        <w:rPr>
          <w:rFonts w:ascii="Times New Roman" w:hAnsi="Times New Roman"/>
          <w:sz w:val="28"/>
          <w:szCs w:val="28"/>
        </w:rPr>
        <w:t>создания фермерского хозяйства и</w:t>
      </w:r>
    </w:p>
    <w:p w:rsidR="00761641" w:rsidRPr="00761641" w:rsidRDefault="00761641" w:rsidP="00F45C3C">
      <w:pPr>
        <w:pStyle w:val="a5"/>
        <w:ind w:firstLine="709"/>
        <w:jc w:val="right"/>
        <w:rPr>
          <w:rFonts w:ascii="Times New Roman" w:hAnsi="Times New Roman"/>
          <w:sz w:val="28"/>
          <w:szCs w:val="28"/>
        </w:rPr>
      </w:pPr>
      <w:r w:rsidRPr="00761641">
        <w:rPr>
          <w:rFonts w:ascii="Times New Roman" w:hAnsi="Times New Roman"/>
          <w:sz w:val="28"/>
          <w:szCs w:val="28"/>
        </w:rPr>
        <w:t xml:space="preserve"> осуществления его деятельности»</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F45C3C">
      <w:pPr>
        <w:pStyle w:val="a5"/>
        <w:ind w:firstLine="709"/>
        <w:jc w:val="center"/>
        <w:rPr>
          <w:rFonts w:ascii="Times New Roman" w:hAnsi="Times New Roman"/>
          <w:sz w:val="28"/>
          <w:szCs w:val="28"/>
        </w:rPr>
      </w:pPr>
      <w:r w:rsidRPr="00761641">
        <w:rPr>
          <w:rFonts w:ascii="Times New Roman" w:hAnsi="Times New Roman"/>
          <w:sz w:val="28"/>
          <w:szCs w:val="28"/>
        </w:rPr>
        <w:t>Блок-схема</w:t>
      </w:r>
    </w:p>
    <w:p w:rsidR="00761641" w:rsidRPr="00761641" w:rsidRDefault="00C42A09" w:rsidP="00F45C3C">
      <w:pPr>
        <w:pStyle w:val="a5"/>
        <w:ind w:firstLine="709"/>
        <w:jc w:val="center"/>
        <w:rPr>
          <w:rFonts w:ascii="Times New Roman" w:hAnsi="Times New Roman"/>
          <w:sz w:val="28"/>
          <w:szCs w:val="28"/>
        </w:rPr>
      </w:pPr>
      <w:r>
        <w:rPr>
          <w:rFonts w:ascii="Times New Roman" w:hAnsi="Times New Roman"/>
          <w:sz w:val="28"/>
          <w:szCs w:val="28"/>
        </w:rPr>
        <w:pict>
          <v:group id="_x0000_s1027" style="position:absolute;left:0;text-align:left;margin-left:18pt;margin-top:33.5pt;width:6in;height:59.65pt;z-index:1;mso-wrap-distance-left:0;mso-wrap-distance-right:0" coordorigin="360,171" coordsize="8640,1125">
            <o:lock v:ext="edit" text="t"/>
            <v:roundrect id="_x0000_s1028" style="position:absolute;left:360;top:171;width:8640;height:1125;v-text-anchor:middle" arcsize="10923f" strokeweight=".26mm">
              <v:fill color2="black"/>
              <v:stroke joinstyle="miter"/>
            </v:roundrect>
            <v:shapetype id="_x0000_t202" coordsize="21600,21600" o:spt="202" path="m,l,21600r21600,l21600,xe">
              <v:stroke joinstyle="miter"/>
              <v:path gradientshapeok="t" o:connecttype="rect"/>
            </v:shapetype>
            <v:shape id="_x0000_s1029" type="#_x0000_t202" style="position:absolute;left:430;top:222;width:8500;height:1015;v-text-anchor:middle" filled="f" stroked="f">
              <v:stroke joinstyle="round"/>
              <v:textbox style="mso-rotate-with-shape:t">
                <w:txbxContent>
                  <w:p w:rsidR="00761641" w:rsidRDefault="00761641" w:rsidP="00761641">
                    <w:pPr>
                      <w:autoSpaceDE w:val="0"/>
                      <w:ind w:firstLine="540"/>
                      <w:jc w:val="both"/>
                    </w:pPr>
                    <w:r>
                      <w:t xml:space="preserve">Начало предоставления услуги: Заявитель обращается с заявлением о предоставлении земельного участка (в 2-х экземплярах) и соглашением, заключенным между членами фермерского хозяйства </w:t>
                    </w:r>
                  </w:p>
                </w:txbxContent>
              </v:textbox>
            </v:shape>
          </v:group>
        </w:pict>
      </w:r>
      <w:r w:rsidR="00761641" w:rsidRPr="00761641">
        <w:rPr>
          <w:rFonts w:ascii="Times New Roman" w:hAnsi="Times New Roman"/>
          <w:sz w:val="28"/>
          <w:szCs w:val="28"/>
        </w:rPr>
        <w:t>последовательности действий при предоставлении муниципальной услуги</w: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C42A09" w:rsidP="00761641">
      <w:pPr>
        <w:pStyle w:val="a5"/>
        <w:ind w:firstLine="709"/>
        <w:jc w:val="both"/>
        <w:rPr>
          <w:rFonts w:ascii="Times New Roman" w:hAnsi="Times New Roman"/>
          <w:sz w:val="28"/>
          <w:szCs w:val="28"/>
        </w:rPr>
      </w:pPr>
      <w:r>
        <w:rPr>
          <w:rFonts w:ascii="Times New Roman" w:hAnsi="Times New Roman"/>
          <w:sz w:val="28"/>
          <w:szCs w:val="28"/>
        </w:rPr>
        <w:pict>
          <v:line id="_x0000_s1061" style="position:absolute;left:0;text-align:left;z-index:21" from="239.4pt,10.35pt" to="239.4pt,23.1pt" strokeweight=".26mm">
            <v:stroke endarrow="block" joinstyle="miter"/>
          </v:line>
        </w:pict>
      </w:r>
    </w:p>
    <w:p w:rsidR="00761641" w:rsidRPr="00761641" w:rsidRDefault="00C42A09" w:rsidP="00761641">
      <w:pPr>
        <w:pStyle w:val="a5"/>
        <w:ind w:firstLine="709"/>
        <w:jc w:val="both"/>
        <w:rPr>
          <w:rFonts w:ascii="Times New Roman" w:hAnsi="Times New Roman"/>
          <w:sz w:val="28"/>
          <w:szCs w:val="28"/>
        </w:rPr>
      </w:pPr>
      <w:r>
        <w:rPr>
          <w:rFonts w:ascii="Times New Roman" w:hAnsi="Times New Roman"/>
          <w:sz w:val="28"/>
          <w:szCs w:val="28"/>
        </w:rPr>
        <w:pict>
          <v:group id="_x0000_s1030" style="position:absolute;left:0;text-align:left;margin-left:42.75pt;margin-top:8.55pt;width:387pt;height:82.45pt;z-index:2;mso-wrap-distance-left:0;mso-wrap-distance-right:0" coordorigin="855,171" coordsize="7740,1649">
            <o:lock v:ext="edit" text="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left:855;top:171;width:7740;height:1649;v-text-anchor:middle" strokeweight=".26mm">
              <v:fill color2="black"/>
            </v:shape>
            <v:shape id="_x0000_s1032" type="#_x0000_t202" style="position:absolute;left:1141;top:231;width:7168;height:1528;v-text-anchor:middle" filled="f" stroked="f">
              <v:stroke joinstyle="round"/>
              <v:textbox style="mso-rotate-with-shape:t">
                <w:txbxContent>
                  <w:p w:rsidR="00761641" w:rsidRDefault="00761641" w:rsidP="00761641">
                    <w:r>
                      <w:t>Прием документов: Установление соответствия поданных документов требованиям, затем один экземпляр заявления возвращается заявителю с указанием на нем даты приема, входящего номера, контактных телефонов и ориентировочной даты следующего приема заявителя</w:t>
                    </w:r>
                  </w:p>
                </w:txbxContent>
              </v:textbox>
            </v:shape>
          </v:group>
        </w:pic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C42A09" w:rsidP="00761641">
      <w:pPr>
        <w:pStyle w:val="a5"/>
        <w:ind w:firstLine="709"/>
        <w:jc w:val="both"/>
        <w:rPr>
          <w:rFonts w:ascii="Times New Roman" w:hAnsi="Times New Roman"/>
          <w:sz w:val="28"/>
          <w:szCs w:val="28"/>
        </w:rPr>
      </w:pPr>
      <w:r>
        <w:rPr>
          <w:rFonts w:ascii="Times New Roman" w:hAnsi="Times New Roman"/>
          <w:sz w:val="28"/>
          <w:szCs w:val="28"/>
        </w:rPr>
        <w:pict>
          <v:line id="_x0000_s1068" style="position:absolute;left:0;text-align:left;z-index:26" from="241.95pt,8.6pt" to="241.95pt,22.1pt" strokeweight=".26mm">
            <v:stroke endarrow="block" joinstyle="miter"/>
          </v:line>
        </w:pict>
      </w:r>
    </w:p>
    <w:p w:rsidR="00761641" w:rsidRPr="00761641" w:rsidRDefault="00C42A09" w:rsidP="00761641">
      <w:pPr>
        <w:pStyle w:val="a5"/>
        <w:ind w:firstLine="709"/>
        <w:jc w:val="both"/>
        <w:rPr>
          <w:rFonts w:ascii="Times New Roman" w:hAnsi="Times New Roman"/>
          <w:sz w:val="28"/>
          <w:szCs w:val="28"/>
        </w:rPr>
      </w:pPr>
      <w:r>
        <w:rPr>
          <w:rFonts w:ascii="Times New Roman" w:hAnsi="Times New Roman"/>
          <w:sz w:val="28"/>
          <w:szCs w:val="28"/>
        </w:rPr>
        <w:pict>
          <v:group id="_x0000_s1033" style="position:absolute;left:0;text-align:left;margin-left:134.25pt;margin-top:8.45pt;width:3in;height:27pt;z-index:3;mso-wrap-distance-left:0;mso-wrap-distance-right:0" coordorigin="2685,169" coordsize="4320,540">
            <o:lock v:ext="edit" text="t"/>
            <v:roundrect id="_x0000_s1034" style="position:absolute;left:2685;top:169;width:4320;height:540;v-text-anchor:middle" arcsize="10923f" strokeweight=".26mm">
              <v:fill color2="black"/>
              <v:stroke joinstyle="miter"/>
            </v:roundrect>
            <v:shape id="_x0000_s1035" type="#_x0000_t202" style="position:absolute;left:2711;top:195;width:4268;height:488;v-text-anchor:middle" filled="f" stroked="f">
              <v:stroke joinstyle="round"/>
              <v:textbox style="mso-rotate-with-shape:t">
                <w:txbxContent>
                  <w:p w:rsidR="00761641" w:rsidRDefault="00761641" w:rsidP="00761641">
                    <w:pPr>
                      <w:jc w:val="center"/>
                    </w:pPr>
                    <w:r>
                      <w:t>Направление на исполнение</w:t>
                    </w:r>
                  </w:p>
                </w:txbxContent>
              </v:textbox>
            </v:shape>
          </v:group>
        </w:pict>
      </w:r>
    </w:p>
    <w:p w:rsidR="00761641" w:rsidRPr="00761641" w:rsidRDefault="00761641" w:rsidP="00761641">
      <w:pPr>
        <w:pStyle w:val="a5"/>
        <w:ind w:firstLine="709"/>
        <w:jc w:val="both"/>
        <w:rPr>
          <w:rFonts w:ascii="Times New Roman" w:hAnsi="Times New Roman"/>
          <w:sz w:val="28"/>
          <w:szCs w:val="28"/>
        </w:rPr>
      </w:pPr>
    </w:p>
    <w:p w:rsidR="00761641" w:rsidRPr="00761641" w:rsidRDefault="00C42A09" w:rsidP="00761641">
      <w:pPr>
        <w:pStyle w:val="a5"/>
        <w:ind w:firstLine="709"/>
        <w:jc w:val="both"/>
        <w:rPr>
          <w:rFonts w:ascii="Times New Roman" w:hAnsi="Times New Roman"/>
          <w:sz w:val="28"/>
          <w:szCs w:val="28"/>
        </w:rPr>
      </w:pPr>
      <w:r>
        <w:rPr>
          <w:rFonts w:ascii="Times New Roman" w:hAnsi="Times New Roman"/>
          <w:sz w:val="28"/>
          <w:szCs w:val="28"/>
        </w:rPr>
        <w:pict>
          <v:line id="_x0000_s1039" style="position:absolute;left:0;text-align:left;z-index:5" from="243pt,9.35pt" to="243pt,21.35pt" strokeweight=".26mm">
            <v:stroke endarrow="block" joinstyle="miter"/>
          </v:line>
        </w:pict>
      </w:r>
    </w:p>
    <w:p w:rsidR="00761641" w:rsidRPr="00761641" w:rsidRDefault="00C42A09" w:rsidP="00761641">
      <w:pPr>
        <w:pStyle w:val="a5"/>
        <w:ind w:firstLine="709"/>
        <w:jc w:val="both"/>
        <w:rPr>
          <w:rFonts w:ascii="Times New Roman" w:hAnsi="Times New Roman"/>
          <w:sz w:val="28"/>
          <w:szCs w:val="28"/>
        </w:rPr>
      </w:pPr>
      <w:r>
        <w:rPr>
          <w:rFonts w:ascii="Times New Roman" w:hAnsi="Times New Roman"/>
          <w:sz w:val="28"/>
          <w:szCs w:val="28"/>
        </w:rPr>
        <w:pict>
          <v:group id="_x0000_s1036" style="position:absolute;left:0;text-align:left;margin-left:45pt;margin-top:5.9pt;width:387pt;height:63pt;z-index:4;mso-wrap-distance-left:0;mso-wrap-distance-right:0" coordorigin="990,121" coordsize="7740,1080">
            <o:lock v:ext="edit" text="t"/>
            <v:roundrect id="_x0000_s1037" style="position:absolute;left:990;top:121;width:7740;height:1080;v-text-anchor:middle" arcsize="10923f" strokeweight=".26mm">
              <v:fill color2="black"/>
              <v:stroke joinstyle="miter"/>
            </v:roundrect>
            <v:shape id="_x0000_s1038" type="#_x0000_t202" style="position:absolute;left:1042;top:173;width:7636;height:976;v-text-anchor:middle" filled="f" stroked="f">
              <v:stroke joinstyle="round"/>
              <v:textbox style="mso-rotate-with-shape:t">
                <w:txbxContent>
                  <w:p w:rsidR="00761641" w:rsidRDefault="00761641" w:rsidP="00761641">
                    <w:pPr>
                      <w:jc w:val="center"/>
                    </w:pPr>
                    <w:r>
                      <w:t>Правовая экспертиза документов, установление наличия или отсутствия оснований для отказа в предоставлении муниципальной услуги</w:t>
                    </w:r>
                  </w:p>
                </w:txbxContent>
              </v:textbox>
            </v:shape>
          </v:group>
        </w:pic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C42A09" w:rsidP="00761641">
      <w:pPr>
        <w:pStyle w:val="a5"/>
        <w:ind w:firstLine="709"/>
        <w:jc w:val="both"/>
        <w:rPr>
          <w:rFonts w:ascii="Times New Roman" w:hAnsi="Times New Roman"/>
          <w:sz w:val="28"/>
          <w:szCs w:val="28"/>
        </w:rPr>
      </w:pPr>
      <w:r>
        <w:rPr>
          <w:rFonts w:ascii="Times New Roman" w:hAnsi="Times New Roman"/>
          <w:sz w:val="28"/>
          <w:szCs w:val="28"/>
        </w:rPr>
        <w:pict>
          <v:group id="_x0000_s1040" style="position:absolute;left:0;text-align:left;margin-left:1in;margin-top:-.05pt;width:342pt;height:96.7pt;z-index:6;mso-wrap-distance-left:0;mso-wrap-distance-right:0" coordorigin="1425,75" coordsize="6840,1934">
            <o:lock v:ext="edit" text="t"/>
            <v:shapetype id="_x0000_t4" coordsize="21600,21600" o:spt="4" path="m10800,l,10800,10800,21600,21600,10800xe">
              <v:stroke joinstyle="miter"/>
              <v:path gradientshapeok="t" o:connecttype="rect" textboxrect="5400,5400,16200,16200"/>
            </v:shapetype>
            <v:shape id="_x0000_s1041" type="#_x0000_t4" style="position:absolute;left:1425;top:75;width:6840;height:1934;v-text-anchor:middle" strokeweight=".26mm">
              <v:fill color2="black"/>
            </v:shape>
            <v:shape id="_x0000_s1042" type="#_x0000_t202" style="position:absolute;left:3135;top:555;width:3420;height:967;v-text-anchor:middle" filled="f" stroked="f">
              <v:stroke joinstyle="round"/>
              <v:textbox style="mso-rotate-with-shape:t">
                <w:txbxContent>
                  <w:p w:rsidR="00761641" w:rsidRPr="000E20AD" w:rsidRDefault="00761641" w:rsidP="00761641">
                    <w:pPr>
                      <w:jc w:val="center"/>
                    </w:pPr>
                    <w:r w:rsidRPr="000E20AD">
                      <w:t>Присутствуют основания для отказа в предоставлении  муниципальной услуги</w:t>
                    </w:r>
                  </w:p>
                </w:txbxContent>
              </v:textbox>
            </v:shape>
          </v:group>
        </w:pict>
      </w:r>
      <w:r>
        <w:rPr>
          <w:rFonts w:ascii="Times New Roman" w:hAnsi="Times New Roman"/>
          <w:sz w:val="28"/>
          <w:szCs w:val="28"/>
        </w:rPr>
        <w:pict>
          <v:line id="_x0000_s1043" style="position:absolute;left:0;text-align:left;z-index:7" from="243pt,-.05pt" to="243pt,11.95pt" strokeweight=".26mm">
            <v:stroke endarrow="block" joinstyle="miter"/>
          </v:line>
        </w:pict>
      </w:r>
    </w:p>
    <w:p w:rsidR="00F45C3C" w:rsidRDefault="00F45C3C" w:rsidP="00F45C3C">
      <w:pPr>
        <w:pStyle w:val="a5"/>
        <w:jc w:val="both"/>
        <w:rPr>
          <w:rFonts w:ascii="Times New Roman" w:hAnsi="Times New Roman"/>
          <w:sz w:val="28"/>
          <w:szCs w:val="28"/>
        </w:rPr>
      </w:pPr>
      <w:r w:rsidRPr="00761641">
        <w:rPr>
          <w:rFonts w:ascii="Times New Roman" w:hAnsi="Times New Roman"/>
          <w:sz w:val="28"/>
          <w:szCs w:val="28"/>
        </w:rPr>
        <w:t>Нет оснований</w:t>
      </w:r>
    </w:p>
    <w:p w:rsidR="00F45C3C" w:rsidRPr="00761641" w:rsidRDefault="00F45C3C" w:rsidP="00F45C3C">
      <w:pPr>
        <w:pStyle w:val="a5"/>
        <w:jc w:val="both"/>
        <w:rPr>
          <w:rFonts w:ascii="Times New Roman" w:hAnsi="Times New Roman"/>
          <w:sz w:val="28"/>
          <w:szCs w:val="28"/>
        </w:rPr>
      </w:pPr>
    </w:p>
    <w:p w:rsidR="00761641" w:rsidRPr="00761641" w:rsidRDefault="00C42A09" w:rsidP="00761641">
      <w:pPr>
        <w:pStyle w:val="a5"/>
        <w:ind w:firstLine="709"/>
        <w:jc w:val="both"/>
        <w:rPr>
          <w:rFonts w:ascii="Times New Roman" w:hAnsi="Times New Roman"/>
          <w:sz w:val="28"/>
          <w:szCs w:val="28"/>
        </w:rPr>
      </w:pPr>
      <w:r>
        <w:rPr>
          <w:rFonts w:ascii="Times New Roman" w:hAnsi="Times New Roman"/>
          <w:sz w:val="28"/>
          <w:szCs w:val="28"/>
        </w:rPr>
        <w:pict>
          <v:line id="_x0000_s1047" style="position:absolute;left:0;text-align:left;z-index:11" from="21.5pt,4pt" to="21.5pt,27.5pt" strokeweight=".26mm">
            <v:stroke endarrow="block" joinstyle="miter"/>
          </v:line>
        </w:pict>
      </w:r>
      <w:r>
        <w:rPr>
          <w:rFonts w:ascii="Times New Roman" w:hAnsi="Times New Roman"/>
          <w:sz w:val="28"/>
          <w:szCs w:val="28"/>
        </w:rPr>
        <w:pict>
          <v:line id="_x0000_s1044" style="position:absolute;left:0;text-align:left;flip:x;z-index:8" from="19.95pt,4pt" to="1in,4pt" strokeweight=".26mm">
            <v:stroke joinstyle="miter"/>
          </v:line>
        </w:pict>
      </w:r>
    </w:p>
    <w:p w:rsidR="00761641" w:rsidRPr="00761641" w:rsidRDefault="00761641" w:rsidP="00761641">
      <w:pPr>
        <w:pStyle w:val="a5"/>
        <w:ind w:firstLine="709"/>
        <w:jc w:val="both"/>
        <w:rPr>
          <w:rFonts w:ascii="Times New Roman" w:hAnsi="Times New Roman"/>
          <w:sz w:val="28"/>
          <w:szCs w:val="28"/>
        </w:rPr>
      </w:pPr>
    </w:p>
    <w:p w:rsidR="00761641" w:rsidRPr="00761641" w:rsidRDefault="00C42A09" w:rsidP="00761641">
      <w:pPr>
        <w:pStyle w:val="a5"/>
        <w:ind w:firstLine="709"/>
        <w:jc w:val="both"/>
        <w:rPr>
          <w:rFonts w:ascii="Times New Roman" w:hAnsi="Times New Roman"/>
          <w:sz w:val="28"/>
          <w:szCs w:val="28"/>
        </w:rPr>
      </w:pPr>
      <w:r>
        <w:rPr>
          <w:rFonts w:ascii="Times New Roman" w:hAnsi="Times New Roman"/>
          <w:sz w:val="28"/>
          <w:szCs w:val="28"/>
        </w:rPr>
        <w:pict>
          <v:shape id="_x0000_s1045" type="#_x0000_t202" style="position:absolute;left:0;text-align:left;margin-left:-46.9pt;margin-top:6.9pt;width:168.15pt;height:90pt;z-index:9;mso-wrap-distance-left:9.05pt;mso-wrap-distance-right:9.05pt" strokeweight=".5pt">
            <v:fill color2="black"/>
            <v:textbox inset="7.45pt,3.85pt,7.45pt,3.85pt">
              <w:txbxContent>
                <w:p w:rsidR="00761641" w:rsidRDefault="00761641" w:rsidP="00761641">
                  <w:pPr>
                    <w:jc w:val="center"/>
                  </w:pPr>
                  <w:r>
                    <w:t>Подготовка и согласование  письма об отказе в предоставлении муниципальной услуги с указанием оснований для отказа</w:t>
                  </w:r>
                </w:p>
              </w:txbxContent>
            </v:textbox>
          </v:shape>
        </w:pict>
      </w:r>
    </w:p>
    <w:p w:rsidR="00F45C3C" w:rsidRDefault="00761641" w:rsidP="00F45C3C">
      <w:pPr>
        <w:pStyle w:val="a5"/>
        <w:jc w:val="both"/>
        <w:rPr>
          <w:rFonts w:ascii="Times New Roman" w:hAnsi="Times New Roman"/>
          <w:sz w:val="28"/>
          <w:szCs w:val="28"/>
        </w:rPr>
      </w:pPr>
      <w:r w:rsidRPr="00761641">
        <w:rPr>
          <w:rFonts w:ascii="Times New Roman" w:hAnsi="Times New Roman"/>
          <w:sz w:val="28"/>
          <w:szCs w:val="28"/>
        </w:rPr>
        <w:tab/>
      </w:r>
      <w:r w:rsidR="00F45C3C">
        <w:rPr>
          <w:rFonts w:ascii="Times New Roman" w:hAnsi="Times New Roman"/>
          <w:sz w:val="28"/>
          <w:szCs w:val="28"/>
        </w:rPr>
        <w:t xml:space="preserve">                                                </w:t>
      </w:r>
      <w:r w:rsidR="00F45C3C" w:rsidRPr="00761641">
        <w:rPr>
          <w:rFonts w:ascii="Times New Roman" w:hAnsi="Times New Roman"/>
          <w:sz w:val="28"/>
          <w:szCs w:val="28"/>
        </w:rPr>
        <w:t>Есть основания</w:t>
      </w:r>
    </w:p>
    <w:p w:rsidR="00761641" w:rsidRPr="00761641" w:rsidRDefault="00761641" w:rsidP="00761641">
      <w:pPr>
        <w:pStyle w:val="a5"/>
        <w:ind w:firstLine="709"/>
        <w:jc w:val="both"/>
        <w:rPr>
          <w:rFonts w:ascii="Times New Roman" w:hAnsi="Times New Roman"/>
          <w:sz w:val="28"/>
          <w:szCs w:val="28"/>
        </w:rPr>
      </w:pPr>
    </w:p>
    <w:p w:rsidR="00761641" w:rsidRPr="00761641" w:rsidRDefault="00C42A09" w:rsidP="00761641">
      <w:pPr>
        <w:pStyle w:val="a5"/>
        <w:ind w:firstLine="709"/>
        <w:jc w:val="both"/>
        <w:rPr>
          <w:rFonts w:ascii="Times New Roman" w:hAnsi="Times New Roman"/>
          <w:sz w:val="28"/>
          <w:szCs w:val="28"/>
        </w:rPr>
      </w:pPr>
      <w:r>
        <w:rPr>
          <w:rFonts w:ascii="Times New Roman" w:hAnsi="Times New Roman"/>
          <w:sz w:val="28"/>
          <w:szCs w:val="28"/>
        </w:rPr>
        <w:pict>
          <v:line id="_x0000_s1048" style="position:absolute;left:0;text-align:left;z-index:12" from="243pt,6.2pt" to="243pt,64.7pt" strokeweight=".26mm">
            <v:stroke endarrow="block" joinstyle="miter"/>
          </v:line>
        </w:pic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C42A09" w:rsidP="00761641">
      <w:pPr>
        <w:pStyle w:val="a5"/>
        <w:ind w:firstLine="709"/>
        <w:jc w:val="both"/>
        <w:rPr>
          <w:rFonts w:ascii="Times New Roman" w:hAnsi="Times New Roman"/>
          <w:sz w:val="28"/>
          <w:szCs w:val="28"/>
        </w:rPr>
      </w:pPr>
      <w:r>
        <w:rPr>
          <w:rFonts w:ascii="Times New Roman" w:hAnsi="Times New Roman"/>
          <w:sz w:val="28"/>
          <w:szCs w:val="28"/>
        </w:rPr>
        <w:pict>
          <v:group id="_x0000_s1051" style="position:absolute;left:0;text-align:left;margin-left:225.75pt;margin-top:.3pt;width:36pt;height:27pt;z-index:15;mso-wrap-distance-left:0;mso-wrap-distance-right:0" coordorigin="4515,202" coordsize="720,540">
            <o:lock v:ext="edit" text="t"/>
            <v:oval id="_x0000_s1052" style="position:absolute;left:4515;top:202;width:720;height:540;v-text-anchor:middle" strokeweight=".26mm">
              <v:fill color2="black"/>
              <v:stroke joinstyle="miter"/>
            </v:oval>
            <v:shape id="_x0000_s1053" type="#_x0000_t202" style="position:absolute;left:4621;top:282;width:508;height:380;v-text-anchor:middle" filled="f" stroked="f">
              <v:stroke joinstyle="round"/>
              <v:textbox style="mso-next-textbox:#_x0000_s1053;mso-rotate-with-shape:t">
                <w:txbxContent>
                  <w:p w:rsidR="00761641" w:rsidRDefault="00761641" w:rsidP="00761641">
                    <w:pPr>
                      <w:jc w:val="center"/>
                    </w:pPr>
                    <w:r>
                      <w:t>1</w:t>
                    </w:r>
                  </w:p>
                </w:txbxContent>
              </v:textbox>
            </v:shape>
          </v:group>
        </w:pict>
      </w:r>
      <w:r>
        <w:rPr>
          <w:rFonts w:ascii="Times New Roman" w:hAnsi="Times New Roman"/>
          <w:sz w:val="28"/>
          <w:szCs w:val="28"/>
        </w:rPr>
        <w:pict>
          <v:line id="_x0000_s1072" style="position:absolute;left:0;text-align:left;z-index:30" from="36pt,6.55pt" to="36pt,51.55pt" strokeweight=".26mm">
            <v:stroke endarrow="block" joinstyle="miter"/>
          </v:line>
        </w:pic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C42A09" w:rsidP="00761641">
      <w:pPr>
        <w:pStyle w:val="a5"/>
        <w:ind w:firstLine="709"/>
        <w:jc w:val="both"/>
        <w:rPr>
          <w:rFonts w:ascii="Times New Roman" w:hAnsi="Times New Roman"/>
          <w:sz w:val="28"/>
          <w:szCs w:val="28"/>
        </w:rPr>
      </w:pPr>
      <w:r>
        <w:rPr>
          <w:rFonts w:ascii="Times New Roman" w:hAnsi="Times New Roman"/>
          <w:sz w:val="28"/>
          <w:szCs w:val="28"/>
        </w:rPr>
        <w:pict>
          <v:shape id="_x0000_s1046" type="#_x0000_t202" style="position:absolute;left:0;text-align:left;margin-left:-27pt;margin-top:10.15pt;width:153.8pt;height:54pt;z-index:10;mso-wrap-distance-left:9.05pt;mso-wrap-distance-right:9.05pt" strokeweight=".5pt">
            <v:fill color2="black"/>
            <v:textbox inset="7.45pt,3.85pt,7.45pt,3.85pt">
              <w:txbxContent>
                <w:p w:rsidR="00761641" w:rsidRDefault="00761641" w:rsidP="00761641">
                  <w:pPr>
                    <w:jc w:val="center"/>
                  </w:pPr>
                  <w:r>
                    <w:t>Отправка заявителю письма об отказе по почте</w:t>
                  </w:r>
                </w:p>
              </w:txbxContent>
            </v:textbox>
          </v:shape>
        </w:pic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C42A09" w:rsidP="00761641">
      <w:pPr>
        <w:pStyle w:val="a5"/>
        <w:ind w:firstLine="709"/>
        <w:jc w:val="both"/>
        <w:rPr>
          <w:rFonts w:ascii="Times New Roman" w:hAnsi="Times New Roman"/>
          <w:sz w:val="28"/>
          <w:szCs w:val="28"/>
        </w:rPr>
      </w:pPr>
      <w:r>
        <w:rPr>
          <w:rFonts w:ascii="Times New Roman" w:hAnsi="Times New Roman"/>
          <w:sz w:val="28"/>
          <w:szCs w:val="28"/>
        </w:rPr>
        <w:pict>
          <v:group id="_x0000_s1054" style="position:absolute;left:0;text-align:left;margin-left:225.15pt;margin-top:-21.65pt;width:36pt;height:27pt;z-index:16;mso-wrap-distance-left:0;mso-wrap-distance-right:0" coordorigin="4230,-84" coordsize="720,540">
            <o:lock v:ext="edit" text="t"/>
            <v:oval id="_x0000_s1055" style="position:absolute;left:4230;top:-84;width:720;height:540;v-text-anchor:middle" strokeweight=".26mm">
              <v:fill color2="black"/>
              <v:stroke joinstyle="miter"/>
            </v:oval>
            <v:shape id="_x0000_s1056" type="#_x0000_t202" style="position:absolute;left:4336;top:-4;width:508;height:380;v-text-anchor:middle" filled="f" stroked="f">
              <v:stroke joinstyle="round"/>
              <v:textbox style="mso-next-textbox:#_x0000_s1056;mso-rotate-with-shape:t">
                <w:txbxContent>
                  <w:p w:rsidR="00761641" w:rsidRDefault="00761641" w:rsidP="00761641">
                    <w:pPr>
                      <w:jc w:val="center"/>
                    </w:pPr>
                    <w:r>
                      <w:t>1</w:t>
                    </w:r>
                  </w:p>
                </w:txbxContent>
              </v:textbox>
            </v:shape>
          </v:group>
        </w:pict>
      </w:r>
      <w:r>
        <w:rPr>
          <w:rFonts w:ascii="Times New Roman" w:hAnsi="Times New Roman"/>
          <w:sz w:val="28"/>
          <w:szCs w:val="28"/>
        </w:rPr>
        <w:pict>
          <v:line id="_x0000_s1071" style="position:absolute;left:0;text-align:left;z-index:29" from="243pt,5.35pt" to="243pt,23.35pt" strokeweight=".26mm">
            <v:stroke endarrow="block" joinstyle="miter"/>
          </v:line>
        </w:pict>
      </w:r>
    </w:p>
    <w:p w:rsidR="00761641" w:rsidRPr="00761641" w:rsidRDefault="00C42A09" w:rsidP="00761641">
      <w:pPr>
        <w:pStyle w:val="a5"/>
        <w:ind w:firstLine="709"/>
        <w:jc w:val="both"/>
        <w:rPr>
          <w:rFonts w:ascii="Times New Roman" w:hAnsi="Times New Roman"/>
          <w:sz w:val="28"/>
          <w:szCs w:val="28"/>
        </w:rPr>
      </w:pPr>
      <w:r>
        <w:rPr>
          <w:rFonts w:ascii="Times New Roman" w:hAnsi="Times New Roman"/>
          <w:sz w:val="28"/>
          <w:szCs w:val="28"/>
        </w:rPr>
        <w:pict>
          <v:shape id="_x0000_s1049" type="#_x0000_t202" style="position:absolute;left:0;text-align:left;margin-left:99pt;margin-top:9.55pt;width:288.8pt;height:58.25pt;z-index:13;mso-wrap-distance-left:9.05pt;mso-wrap-distance-right:9.05pt" strokeweight=".5pt">
            <v:fill color2="black"/>
            <v:textbox style="mso-next-textbox:#_x0000_s1049" inset="7.45pt,3.85pt,7.45pt,3.85pt">
              <w:txbxContent>
                <w:p w:rsidR="00761641" w:rsidRDefault="00761641" w:rsidP="00761641">
                  <w:pPr>
                    <w:jc w:val="center"/>
                  </w:pPr>
                  <w:r>
                    <w:t>Утверждение схемы расположения земельного участка на кадастровом плане или кадастровой карте соответствующей территории</w:t>
                  </w:r>
                </w:p>
              </w:txbxContent>
            </v:textbox>
          </v:shape>
        </w:pic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C42A09" w:rsidP="00761641">
      <w:pPr>
        <w:pStyle w:val="a5"/>
        <w:ind w:firstLine="709"/>
        <w:jc w:val="both"/>
        <w:rPr>
          <w:rFonts w:ascii="Times New Roman" w:hAnsi="Times New Roman"/>
          <w:sz w:val="28"/>
          <w:szCs w:val="28"/>
        </w:rPr>
      </w:pPr>
      <w:r>
        <w:rPr>
          <w:rFonts w:ascii="Times New Roman" w:hAnsi="Times New Roman"/>
          <w:sz w:val="28"/>
          <w:szCs w:val="28"/>
        </w:rPr>
        <w:pict>
          <v:line id="_x0000_s1069" style="position:absolute;left:0;text-align:left;z-index:27" from="243pt,12.6pt" to="243pt,30.6pt" strokeweight=".26mm">
            <v:stroke endarrow="block" joinstyle="miter"/>
          </v:line>
        </w:pict>
      </w:r>
      <w:r>
        <w:rPr>
          <w:rFonts w:ascii="Times New Roman" w:hAnsi="Times New Roman"/>
          <w:sz w:val="28"/>
          <w:szCs w:val="28"/>
        </w:rPr>
        <w:pict>
          <v:line id="_x0000_s1070" style="position:absolute;left:0;text-align:left;z-index:28" from="243pt,1.75pt" to="243pt,1.75pt" strokeweight=".26mm">
            <v:stroke endarrow="block" joinstyle="miter"/>
          </v:line>
        </w:pict>
      </w:r>
    </w:p>
    <w:p w:rsidR="00761641" w:rsidRPr="00761641" w:rsidRDefault="00761641" w:rsidP="00761641">
      <w:pPr>
        <w:pStyle w:val="a5"/>
        <w:ind w:firstLine="709"/>
        <w:jc w:val="both"/>
        <w:rPr>
          <w:rFonts w:ascii="Times New Roman" w:hAnsi="Times New Roman"/>
          <w:sz w:val="28"/>
          <w:szCs w:val="28"/>
        </w:rPr>
      </w:pPr>
    </w:p>
    <w:p w:rsidR="00761641" w:rsidRPr="00761641" w:rsidRDefault="00C42A09" w:rsidP="00761641">
      <w:pPr>
        <w:pStyle w:val="a5"/>
        <w:ind w:firstLine="709"/>
        <w:jc w:val="both"/>
        <w:rPr>
          <w:rFonts w:ascii="Times New Roman" w:hAnsi="Times New Roman"/>
          <w:sz w:val="28"/>
          <w:szCs w:val="28"/>
        </w:rPr>
      </w:pPr>
      <w:r>
        <w:rPr>
          <w:rFonts w:ascii="Times New Roman" w:hAnsi="Times New Roman"/>
          <w:sz w:val="28"/>
          <w:szCs w:val="28"/>
        </w:rPr>
        <w:pict>
          <v:shape id="_x0000_s1050" type="#_x0000_t202" style="position:absolute;left:0;text-align:left;margin-left:99pt;margin-top:3pt;width:288.8pt;height:48.2pt;z-index:14;mso-wrap-distance-left:9.05pt;mso-wrap-distance-right:9.05pt" strokeweight=".5pt">
            <v:fill color2="black"/>
            <v:textbox style="mso-next-textbox:#_x0000_s1050" inset="7.45pt,3.85pt,7.45pt,3.85pt">
              <w:txbxContent>
                <w:p w:rsidR="00761641" w:rsidRDefault="00761641" w:rsidP="00761641">
                  <w:pPr>
                    <w:jc w:val="center"/>
                  </w:pPr>
                  <w:r>
                    <w:t>Выдача заявителю схемы расположения земельного участка на кадастровом плане или кадастровой карте соответствующей территории (30 дней)</w:t>
                  </w:r>
                </w:p>
              </w:txbxContent>
            </v:textbox>
          </v:shape>
        </w:pic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C42A09" w:rsidP="00761641">
      <w:pPr>
        <w:pStyle w:val="a5"/>
        <w:ind w:firstLine="709"/>
        <w:jc w:val="both"/>
        <w:rPr>
          <w:rFonts w:ascii="Times New Roman" w:hAnsi="Times New Roman"/>
          <w:sz w:val="28"/>
          <w:szCs w:val="28"/>
        </w:rPr>
      </w:pPr>
      <w:r>
        <w:rPr>
          <w:rFonts w:ascii="Times New Roman" w:hAnsi="Times New Roman"/>
          <w:sz w:val="28"/>
          <w:szCs w:val="28"/>
        </w:rPr>
        <w:pict>
          <v:line id="_x0000_s1076" style="position:absolute;left:0;text-align:left;z-index:34" from="243pt,9.8pt" to="243pt,27.8pt" strokeweight=".26mm">
            <v:stroke endarrow="block" joinstyle="miter"/>
          </v:line>
        </w:pict>
      </w:r>
    </w:p>
    <w:p w:rsidR="00761641" w:rsidRPr="00761641" w:rsidRDefault="00761641" w:rsidP="00761641">
      <w:pPr>
        <w:pStyle w:val="a5"/>
        <w:ind w:firstLine="709"/>
        <w:jc w:val="both"/>
        <w:rPr>
          <w:rFonts w:ascii="Times New Roman" w:hAnsi="Times New Roman"/>
          <w:sz w:val="28"/>
          <w:szCs w:val="28"/>
        </w:rPr>
      </w:pPr>
    </w:p>
    <w:p w:rsidR="00761641" w:rsidRPr="00761641" w:rsidRDefault="00C42A09" w:rsidP="00761641">
      <w:pPr>
        <w:pStyle w:val="a5"/>
        <w:ind w:firstLine="709"/>
        <w:jc w:val="both"/>
        <w:rPr>
          <w:rFonts w:ascii="Times New Roman" w:hAnsi="Times New Roman"/>
          <w:sz w:val="28"/>
          <w:szCs w:val="28"/>
        </w:rPr>
      </w:pPr>
      <w:r>
        <w:rPr>
          <w:rFonts w:ascii="Times New Roman" w:hAnsi="Times New Roman"/>
          <w:sz w:val="28"/>
          <w:szCs w:val="28"/>
        </w:rPr>
        <w:pict>
          <v:shape id="_x0000_s1065" type="#_x0000_t202" style="position:absolute;left:0;text-align:left;margin-left:99pt;margin-top:.2pt;width:288.8pt;height:41.35pt;z-index:23;mso-wrap-distance-left:9.05pt;mso-wrap-distance-right:9.05pt" strokeweight=".5pt">
            <v:fill color2="black"/>
            <v:textbox style="mso-next-textbox:#_x0000_s1065" inset="7.45pt,3.85pt,7.45pt,3.85pt">
              <w:txbxContent>
                <w:p w:rsidR="00761641" w:rsidRDefault="00761641" w:rsidP="00761641">
                  <w:pPr>
                    <w:jc w:val="center"/>
                  </w:pPr>
                  <w:r>
                    <w:t>Предоставление заявителем кадастрового плана земельного участка</w:t>
                  </w:r>
                </w:p>
              </w:txbxContent>
            </v:textbox>
          </v:shape>
        </w:pic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C42A09" w:rsidP="00761641">
      <w:pPr>
        <w:pStyle w:val="a5"/>
        <w:ind w:firstLine="709"/>
        <w:jc w:val="both"/>
        <w:rPr>
          <w:rFonts w:ascii="Times New Roman" w:hAnsi="Times New Roman"/>
          <w:sz w:val="28"/>
          <w:szCs w:val="28"/>
        </w:rPr>
      </w:pPr>
      <w:r>
        <w:rPr>
          <w:rFonts w:ascii="Times New Roman" w:hAnsi="Times New Roman"/>
          <w:sz w:val="28"/>
          <w:szCs w:val="28"/>
        </w:rPr>
        <w:pict>
          <v:line id="_x0000_s1067" style="position:absolute;left:0;text-align:left;flip:x;z-index:25" from="243pt,.15pt" to="243pt,22.35pt" strokeweight=".26mm">
            <v:stroke endarrow="block" joinstyle="miter"/>
          </v:line>
        </w:pict>
      </w:r>
    </w:p>
    <w:p w:rsidR="00761641" w:rsidRPr="00761641" w:rsidRDefault="00C42A09" w:rsidP="00761641">
      <w:pPr>
        <w:pStyle w:val="a5"/>
        <w:ind w:firstLine="709"/>
        <w:jc w:val="both"/>
        <w:rPr>
          <w:rFonts w:ascii="Times New Roman" w:hAnsi="Times New Roman"/>
          <w:sz w:val="28"/>
          <w:szCs w:val="28"/>
        </w:rPr>
      </w:pPr>
      <w:r>
        <w:rPr>
          <w:rFonts w:ascii="Times New Roman" w:hAnsi="Times New Roman"/>
          <w:sz w:val="28"/>
          <w:szCs w:val="28"/>
        </w:rPr>
        <w:pict>
          <v:shape id="_x0000_s1066" type="#_x0000_t202" style="position:absolute;left:0;text-align:left;margin-left:45.25pt;margin-top:8.55pt;width:414.8pt;height:36.8pt;z-index:24;mso-wrap-distance-left:9.05pt;mso-wrap-distance-right:9.05pt" strokeweight=".5pt">
            <v:fill color2="black"/>
            <v:textbox style="mso-next-textbox:#_x0000_s1066" inset="7.45pt,3.85pt,7.45pt,3.85pt">
              <w:txbxContent>
                <w:p w:rsidR="00761641" w:rsidRDefault="00761641" w:rsidP="00761641">
                  <w:pPr>
                    <w:autoSpaceDE w:val="0"/>
                    <w:jc w:val="center"/>
                  </w:pPr>
                  <w:r>
                    <w:t>Подготовка постановления о предоставлении земельного участка в собственность за плату или в аренду заявителю</w:t>
                  </w:r>
                </w:p>
                <w:p w:rsidR="00761641" w:rsidRDefault="00761641" w:rsidP="00761641"/>
              </w:txbxContent>
            </v:textbox>
          </v:shape>
        </w:pic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C42A09" w:rsidP="00761641">
      <w:pPr>
        <w:pStyle w:val="a5"/>
        <w:ind w:firstLine="709"/>
        <w:jc w:val="both"/>
        <w:rPr>
          <w:rFonts w:ascii="Times New Roman" w:hAnsi="Times New Roman"/>
          <w:sz w:val="28"/>
          <w:szCs w:val="28"/>
        </w:rPr>
      </w:pPr>
      <w:r>
        <w:rPr>
          <w:rFonts w:ascii="Times New Roman" w:hAnsi="Times New Roman"/>
          <w:sz w:val="28"/>
          <w:szCs w:val="28"/>
        </w:rPr>
        <w:pict>
          <v:line id="_x0000_s1057" style="position:absolute;left:0;text-align:left;z-index:17" from="246pt,4pt" to="246pt,22pt" strokeweight=".26mm">
            <v:stroke endarrow="block" joinstyle="miter"/>
          </v:line>
        </w:pict>
      </w:r>
    </w:p>
    <w:p w:rsidR="00761641" w:rsidRPr="00761641" w:rsidRDefault="00C42A09" w:rsidP="00761641">
      <w:pPr>
        <w:pStyle w:val="a5"/>
        <w:ind w:firstLine="709"/>
        <w:jc w:val="both"/>
        <w:rPr>
          <w:rFonts w:ascii="Times New Roman" w:hAnsi="Times New Roman"/>
          <w:sz w:val="28"/>
          <w:szCs w:val="28"/>
        </w:rPr>
      </w:pPr>
      <w:r>
        <w:rPr>
          <w:rFonts w:ascii="Times New Roman" w:hAnsi="Times New Roman"/>
          <w:sz w:val="28"/>
          <w:szCs w:val="28"/>
        </w:rPr>
        <w:pict>
          <v:shape id="_x0000_s1060" type="#_x0000_t202" style="position:absolute;left:0;text-align:left;margin-left:45.25pt;margin-top:8.4pt;width:414.8pt;height:36.8pt;z-index:20;mso-wrap-distance-left:9.05pt;mso-wrap-distance-right:9.05pt" strokeweight=".5pt">
            <v:fill color2="black"/>
            <v:textbox style="mso-next-textbox:#_x0000_s1060" inset="7.45pt,3.85pt,7.45pt,3.85pt">
              <w:txbxContent>
                <w:p w:rsidR="00761641" w:rsidRDefault="00761641" w:rsidP="00761641">
                  <w:pPr>
                    <w:autoSpaceDE w:val="0"/>
                    <w:jc w:val="center"/>
                  </w:pPr>
                  <w:r>
                    <w:t>Утверждение постановления о предоставлении земельного участка в собственность за плату или бесплатно либо в аренду заявителю (14 дней)</w:t>
                  </w:r>
                </w:p>
                <w:p w:rsidR="00761641" w:rsidRDefault="00761641" w:rsidP="00761641"/>
              </w:txbxContent>
            </v:textbox>
          </v:shape>
        </w:pic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C42A09" w:rsidP="00761641">
      <w:pPr>
        <w:pStyle w:val="a5"/>
        <w:ind w:firstLine="709"/>
        <w:jc w:val="both"/>
        <w:rPr>
          <w:rFonts w:ascii="Times New Roman" w:hAnsi="Times New Roman"/>
          <w:sz w:val="28"/>
          <w:szCs w:val="28"/>
        </w:rPr>
      </w:pPr>
      <w:r>
        <w:rPr>
          <w:rFonts w:ascii="Times New Roman" w:hAnsi="Times New Roman"/>
          <w:sz w:val="28"/>
          <w:szCs w:val="28"/>
        </w:rPr>
        <w:pict>
          <v:line id="_x0000_s1058" style="position:absolute;left:0;text-align:left;z-index:18" from="246.75pt,3.8pt" to="246.75pt,21.8pt" strokeweight=".26mm">
            <v:stroke endarrow="block" joinstyle="miter"/>
          </v:line>
        </w:pict>
      </w:r>
    </w:p>
    <w:p w:rsidR="00761641" w:rsidRPr="00761641" w:rsidRDefault="00C42A09" w:rsidP="00761641">
      <w:pPr>
        <w:pStyle w:val="a5"/>
        <w:ind w:firstLine="709"/>
        <w:jc w:val="both"/>
        <w:rPr>
          <w:rFonts w:ascii="Times New Roman" w:hAnsi="Times New Roman"/>
          <w:sz w:val="28"/>
          <w:szCs w:val="28"/>
        </w:rPr>
      </w:pPr>
      <w:r>
        <w:rPr>
          <w:rFonts w:ascii="Times New Roman" w:hAnsi="Times New Roman"/>
          <w:sz w:val="28"/>
          <w:szCs w:val="28"/>
        </w:rPr>
        <w:pict>
          <v:shape id="_x0000_s1074" type="#_x0000_t202" style="position:absolute;left:0;text-align:left;margin-left:45.25pt;margin-top:8pt;width:414.8pt;height:54.8pt;z-index:32;mso-wrap-distance-left:9.05pt;mso-wrap-distance-right:9.05pt" strokeweight=".5pt">
            <v:fill color2="black"/>
            <v:textbox style="mso-next-textbox:#_x0000_s1074" inset="7.45pt,3.85pt,7.45pt,3.85pt">
              <w:txbxContent>
                <w:p w:rsidR="00761641" w:rsidRDefault="00761641" w:rsidP="00761641">
                  <w:pPr>
                    <w:autoSpaceDE w:val="0"/>
                    <w:jc w:val="center"/>
                  </w:pPr>
                  <w:r>
                    <w:t>Направление заявителю копию  постановления о предоставлении земельного участка в собственность за плату или в аренду заявителю с приложением кадастрового паспорта этого земельного участка.</w:t>
                  </w:r>
                </w:p>
                <w:p w:rsidR="00761641" w:rsidRDefault="00761641" w:rsidP="00761641"/>
              </w:txbxContent>
            </v:textbox>
          </v:shape>
        </w:pic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C42A09" w:rsidP="00761641">
      <w:pPr>
        <w:pStyle w:val="a5"/>
        <w:ind w:firstLine="709"/>
        <w:jc w:val="both"/>
        <w:rPr>
          <w:rFonts w:ascii="Times New Roman" w:hAnsi="Times New Roman"/>
          <w:sz w:val="28"/>
          <w:szCs w:val="28"/>
        </w:rPr>
      </w:pPr>
      <w:r>
        <w:rPr>
          <w:rFonts w:ascii="Times New Roman" w:hAnsi="Times New Roman"/>
          <w:sz w:val="28"/>
          <w:szCs w:val="28"/>
        </w:rPr>
        <w:pict>
          <v:line id="_x0000_s1059" style="position:absolute;left:0;text-align:left;z-index:19" from="246pt,7.6pt" to="246pt,25.6pt" strokeweight=".26mm">
            <v:stroke endarrow="block" joinstyle="miter"/>
          </v:line>
        </w:pict>
      </w:r>
    </w:p>
    <w:p w:rsidR="00761641" w:rsidRPr="00761641" w:rsidRDefault="00C42A09" w:rsidP="00761641">
      <w:pPr>
        <w:pStyle w:val="a5"/>
        <w:ind w:firstLine="709"/>
        <w:jc w:val="both"/>
        <w:rPr>
          <w:rFonts w:ascii="Times New Roman" w:hAnsi="Times New Roman"/>
          <w:sz w:val="28"/>
          <w:szCs w:val="28"/>
        </w:rPr>
      </w:pPr>
      <w:r>
        <w:rPr>
          <w:rFonts w:ascii="Times New Roman" w:hAnsi="Times New Roman"/>
          <w:sz w:val="28"/>
          <w:szCs w:val="28"/>
        </w:rPr>
        <w:pict>
          <v:shape id="_x0000_s1075" type="#_x0000_t202" style="position:absolute;left:0;text-align:left;margin-left:41.5pt;margin-top:11.8pt;width:414.8pt;height:54.8pt;z-index:33;mso-wrap-distance-left:9.05pt;mso-wrap-distance-right:9.05pt" strokeweight=".5pt">
            <v:fill color2="black"/>
            <v:textbox style="mso-next-textbox:#_x0000_s1075" inset="7.45pt,3.85pt,7.45pt,3.85pt">
              <w:txbxContent>
                <w:p w:rsidR="00761641" w:rsidRDefault="00761641" w:rsidP="00761641">
                  <w:pPr>
                    <w:autoSpaceDE w:val="0"/>
                    <w:jc w:val="center"/>
                  </w:pPr>
                  <w:r>
                    <w:t>Заключение договора купли-продажи или аренды земельного участка для создания, осуществления деятельности или расширения фермерского хозяйства (в течение 7 дней со дня принятия постановления)</w:t>
                  </w:r>
                </w:p>
                <w:p w:rsidR="00761641" w:rsidRDefault="00761641" w:rsidP="00761641">
                  <w:pPr>
                    <w:autoSpaceDE w:val="0"/>
                    <w:jc w:val="both"/>
                  </w:pPr>
                </w:p>
                <w:p w:rsidR="00761641" w:rsidRDefault="00761641" w:rsidP="00761641"/>
              </w:txbxContent>
            </v:textbox>
          </v:shape>
        </w:pict>
      </w: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p>
    <w:p w:rsidR="00761641" w:rsidRPr="00761641" w:rsidRDefault="00761641" w:rsidP="00761641">
      <w:pPr>
        <w:pStyle w:val="a5"/>
        <w:ind w:firstLine="709"/>
        <w:jc w:val="both"/>
        <w:rPr>
          <w:rFonts w:ascii="Times New Roman" w:hAnsi="Times New Roman"/>
          <w:sz w:val="28"/>
          <w:szCs w:val="28"/>
        </w:rPr>
      </w:pPr>
      <w:r w:rsidRPr="00761641">
        <w:rPr>
          <w:rFonts w:ascii="Times New Roman" w:hAnsi="Times New Roman"/>
          <w:sz w:val="28"/>
          <w:szCs w:val="28"/>
        </w:rPr>
        <w:tab/>
      </w:r>
    </w:p>
    <w:p w:rsidR="00761641" w:rsidRPr="00761641" w:rsidRDefault="00C42A09" w:rsidP="00761641">
      <w:pPr>
        <w:pStyle w:val="a5"/>
        <w:ind w:firstLine="709"/>
        <w:jc w:val="both"/>
        <w:rPr>
          <w:rFonts w:ascii="Times New Roman" w:hAnsi="Times New Roman"/>
          <w:sz w:val="28"/>
          <w:szCs w:val="28"/>
        </w:rPr>
      </w:pPr>
      <w:r>
        <w:rPr>
          <w:rFonts w:ascii="Times New Roman" w:hAnsi="Times New Roman"/>
          <w:sz w:val="28"/>
          <w:szCs w:val="28"/>
        </w:rPr>
        <w:pict>
          <v:line id="_x0000_s1073" style="position:absolute;left:0;text-align:left;z-index:31" from="246pt,12.7pt" to="246pt,30.7pt" strokeweight=".26mm">
            <v:stroke endarrow="block" joinstyle="miter"/>
          </v:line>
        </w:pict>
      </w:r>
    </w:p>
    <w:p w:rsidR="00761641" w:rsidRPr="00761641" w:rsidRDefault="00761641" w:rsidP="00761641">
      <w:pPr>
        <w:pStyle w:val="a5"/>
        <w:ind w:firstLine="709"/>
        <w:jc w:val="both"/>
        <w:rPr>
          <w:rFonts w:ascii="Times New Roman" w:hAnsi="Times New Roman"/>
          <w:sz w:val="28"/>
          <w:szCs w:val="28"/>
        </w:rPr>
      </w:pPr>
    </w:p>
    <w:p w:rsidR="00761641" w:rsidRPr="00761641" w:rsidRDefault="00C42A09" w:rsidP="00761641">
      <w:pPr>
        <w:pStyle w:val="a5"/>
        <w:ind w:firstLine="709"/>
        <w:jc w:val="both"/>
        <w:rPr>
          <w:rFonts w:ascii="Times New Roman" w:hAnsi="Times New Roman"/>
          <w:sz w:val="28"/>
          <w:szCs w:val="28"/>
        </w:rPr>
      </w:pPr>
      <w:r>
        <w:rPr>
          <w:rFonts w:ascii="Times New Roman" w:hAnsi="Times New Roman"/>
          <w:sz w:val="28"/>
          <w:szCs w:val="28"/>
        </w:rPr>
        <w:pict>
          <v:group id="_x0000_s1062" style="position:absolute;left:0;text-align:left;margin-left:126.4pt;margin-top:3.1pt;width:236.8pt;height:42.4pt;z-index:22;mso-wrap-distance-left:0;mso-wrap-distance-right:0" coordorigin="2558,118" coordsize="4736,848">
            <o:lock v:ext="edit" text="t"/>
            <v:roundrect id="_x0000_s1063" style="position:absolute;left:2558;top:118;width:4736;height:848;v-text-anchor:middle" arcsize="10923f" strokeweight=".26mm">
              <v:fill color2="black"/>
              <v:stroke joinstyle="miter"/>
            </v:roundrect>
            <v:shape id="_x0000_s1064" type="#_x0000_t202" style="position:absolute;left:2610;top:159;width:4632;height:766;v-text-anchor:middle" filled="f" stroked="f">
              <v:stroke joinstyle="round"/>
              <v:textbox style="mso-next-textbox:#_x0000_s1064;mso-rotate-with-shape:t">
                <w:txbxContent>
                  <w:p w:rsidR="00761641" w:rsidRDefault="00761641" w:rsidP="00761641">
                    <w:pPr>
                      <w:jc w:val="center"/>
                    </w:pPr>
                    <w:r>
                      <w:t>Регистрация права на земельный участок</w:t>
                    </w:r>
                  </w:p>
                </w:txbxContent>
              </v:textbox>
            </v:shape>
          </v:group>
        </w:pict>
      </w:r>
    </w:p>
    <w:sectPr w:rsidR="00761641" w:rsidRPr="00761641" w:rsidSect="00C407D7">
      <w:pgSz w:w="11906" w:h="16838"/>
      <w:pgMar w:top="1134" w:right="851" w:bottom="53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ltic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decimal"/>
      <w:lvlText w:val="%1"/>
      <w:lvlJc w:val="left"/>
      <w:pPr>
        <w:tabs>
          <w:tab w:val="num" w:pos="567"/>
        </w:tabs>
        <w:ind w:left="567" w:hanging="567"/>
      </w:pPr>
    </w:lvl>
    <w:lvl w:ilvl="1">
      <w:start w:val="1"/>
      <w:numFmt w:val="none"/>
      <w:suff w:val="nothing"/>
      <w:lvlText w:val=""/>
      <w:lvlJc w:val="left"/>
      <w:pPr>
        <w:tabs>
          <w:tab w:val="num" w:pos="1969"/>
        </w:tabs>
        <w:ind w:left="1969" w:hanging="709"/>
      </w:pPr>
    </w:lvl>
    <w:lvl w:ilvl="2">
      <w:start w:val="1"/>
      <w:numFmt w:val="decimal"/>
      <w:lvlText w:val="%3."/>
      <w:lvlJc w:val="left"/>
      <w:pPr>
        <w:tabs>
          <w:tab w:val="num" w:pos="1532"/>
        </w:tabs>
        <w:ind w:left="1532" w:hanging="992"/>
      </w:pPr>
    </w:lvl>
    <w:lvl w:ilvl="3">
      <w:start w:val="1"/>
      <w:numFmt w:val="decimal"/>
      <w:lvlText w:val="%3.%4"/>
      <w:lvlJc w:val="left"/>
      <w:pPr>
        <w:tabs>
          <w:tab w:val="num" w:pos="1134"/>
        </w:tabs>
        <w:ind w:left="1134" w:hanging="1134"/>
      </w:pPr>
    </w:lvl>
    <w:lvl w:ilvl="4">
      <w:start w:val="1"/>
      <w:numFmt w:val="decimal"/>
      <w:lvlText w:val="%3.%4.%5"/>
      <w:lvlJc w:val="left"/>
      <w:pPr>
        <w:tabs>
          <w:tab w:val="num" w:pos="1276"/>
        </w:tabs>
        <w:ind w:left="1276" w:hanging="1276"/>
      </w:pPr>
    </w:lvl>
    <w:lvl w:ilvl="5">
      <w:start w:val="1"/>
      <w:numFmt w:val="decimal"/>
      <w:lvlText w:val="%3.%4.%5.%6"/>
      <w:lvlJc w:val="left"/>
      <w:pPr>
        <w:tabs>
          <w:tab w:val="num" w:pos="1418"/>
        </w:tabs>
        <w:ind w:left="1418" w:hanging="1418"/>
      </w:pPr>
    </w:lvl>
    <w:lvl w:ilvl="6">
      <w:start w:val="1"/>
      <w:numFmt w:val="decimal"/>
      <w:lvlText w:val="%3.%4.%5.%6.%7"/>
      <w:lvlJc w:val="left"/>
      <w:pPr>
        <w:tabs>
          <w:tab w:val="num" w:pos="1559"/>
        </w:tabs>
        <w:ind w:left="1559" w:hanging="1559"/>
      </w:pPr>
    </w:lvl>
    <w:lvl w:ilvl="7">
      <w:start w:val="1"/>
      <w:numFmt w:val="decimal"/>
      <w:lvlText w:val="%3.%4.%5.%6.%7.%8"/>
      <w:lvlJc w:val="left"/>
      <w:pPr>
        <w:tabs>
          <w:tab w:val="num" w:pos="1701"/>
        </w:tabs>
        <w:ind w:left="1701" w:hanging="1701"/>
      </w:pPr>
    </w:lvl>
    <w:lvl w:ilvl="8">
      <w:start w:val="1"/>
      <w:numFmt w:val="decimal"/>
      <w:lvlText w:val="%3.%4.%5.%6.%7.%8.%9"/>
      <w:lvlJc w:val="left"/>
      <w:pPr>
        <w:tabs>
          <w:tab w:val="num" w:pos="1843"/>
        </w:tabs>
        <w:ind w:left="1843" w:hanging="1843"/>
      </w:pPr>
    </w:lvl>
  </w:abstractNum>
  <w:abstractNum w:abstractNumId="1">
    <w:nsid w:val="00000002"/>
    <w:multiLevelType w:val="singleLevel"/>
    <w:tmpl w:val="00000002"/>
    <w:name w:val="WW8Num2"/>
    <w:lvl w:ilvl="0">
      <w:start w:val="1"/>
      <w:numFmt w:val="bullet"/>
      <w:lvlText w:val="–"/>
      <w:lvlJc w:val="left"/>
      <w:pPr>
        <w:tabs>
          <w:tab w:val="num" w:pos="786"/>
        </w:tabs>
        <w:ind w:left="786" w:hanging="360"/>
      </w:pPr>
      <w:rPr>
        <w:rFonts w:ascii="Verdana" w:hAnsi="Verdana"/>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1140"/>
        </w:tabs>
        <w:ind w:left="1140" w:hanging="420"/>
      </w:pPr>
      <w:rPr>
        <w:rFonts w:ascii="Symbol" w:hAnsi="Symbol"/>
        <w:color w:val="000000"/>
      </w:rPr>
    </w:lvl>
    <w:lvl w:ilvl="1">
      <w:start w:val="1"/>
      <w:numFmt w:val="decimal"/>
      <w:lvlText w:val="%1.%2."/>
      <w:lvlJc w:val="left"/>
      <w:pPr>
        <w:tabs>
          <w:tab w:val="num" w:pos="5224"/>
        </w:tabs>
        <w:ind w:left="5224" w:hanging="435"/>
      </w:pPr>
    </w:lvl>
    <w:lvl w:ilvl="2">
      <w:start w:val="1"/>
      <w:numFmt w:val="decimal"/>
      <w:lvlText w:val="%1.%2.%3."/>
      <w:lvlJc w:val="left"/>
      <w:pPr>
        <w:tabs>
          <w:tab w:val="num" w:pos="4513"/>
        </w:tabs>
        <w:ind w:left="4513" w:hanging="720"/>
      </w:pPr>
    </w:lvl>
    <w:lvl w:ilvl="3">
      <w:start w:val="1"/>
      <w:numFmt w:val="decimal"/>
      <w:lvlText w:val="%1.%2.%3.%4."/>
      <w:lvlJc w:val="left"/>
      <w:pPr>
        <w:tabs>
          <w:tab w:val="num" w:pos="4087"/>
        </w:tabs>
        <w:ind w:left="4087" w:hanging="720"/>
      </w:pPr>
    </w:lvl>
    <w:lvl w:ilvl="4">
      <w:start w:val="1"/>
      <w:numFmt w:val="decimal"/>
      <w:lvlText w:val="%1.%2.%3.%4.%5."/>
      <w:lvlJc w:val="left"/>
      <w:pPr>
        <w:tabs>
          <w:tab w:val="num" w:pos="3301"/>
        </w:tabs>
        <w:ind w:left="3301" w:hanging="1080"/>
      </w:pPr>
    </w:lvl>
    <w:lvl w:ilvl="5">
      <w:start w:val="1"/>
      <w:numFmt w:val="decimal"/>
      <w:lvlText w:val="%1.%2.%3.%4.%5.%6."/>
      <w:lvlJc w:val="left"/>
      <w:pPr>
        <w:tabs>
          <w:tab w:val="num" w:pos="2875"/>
        </w:tabs>
        <w:ind w:left="2875" w:hanging="1080"/>
      </w:pPr>
    </w:lvl>
    <w:lvl w:ilvl="6">
      <w:start w:val="1"/>
      <w:numFmt w:val="decimal"/>
      <w:lvlText w:val="%1.%2.%3.%4.%5.%6.%7."/>
      <w:lvlJc w:val="left"/>
      <w:pPr>
        <w:tabs>
          <w:tab w:val="num" w:pos="2089"/>
        </w:tabs>
        <w:ind w:left="2089" w:hanging="1440"/>
      </w:pPr>
    </w:lvl>
    <w:lvl w:ilvl="7">
      <w:start w:val="1"/>
      <w:numFmt w:val="decimal"/>
      <w:lvlText w:val="%1.%2.%3.%4.%5.%6.%7.%8."/>
      <w:lvlJc w:val="left"/>
      <w:pPr>
        <w:tabs>
          <w:tab w:val="num" w:pos="1663"/>
        </w:tabs>
        <w:ind w:left="1663" w:hanging="1440"/>
      </w:pPr>
    </w:lvl>
    <w:lvl w:ilvl="8">
      <w:start w:val="1"/>
      <w:numFmt w:val="decimal"/>
      <w:lvlText w:val="%1.%2.%3.%4.%5.%6.%7.%8.%9."/>
      <w:lvlJc w:val="left"/>
      <w:pPr>
        <w:tabs>
          <w:tab w:val="num" w:pos="877"/>
        </w:tabs>
        <w:ind w:left="877" w:hanging="1800"/>
      </w:pPr>
    </w:lvl>
  </w:abstractNum>
  <w:abstractNum w:abstractNumId="4">
    <w:nsid w:val="00000005"/>
    <w:multiLevelType w:val="multilevel"/>
    <w:tmpl w:val="00000005"/>
    <w:name w:val="WW8Num5"/>
    <w:lvl w:ilvl="0">
      <w:start w:val="1"/>
      <w:numFmt w:val="decimal"/>
      <w:lvlText w:val="%1."/>
      <w:lvlJc w:val="left"/>
      <w:pPr>
        <w:tabs>
          <w:tab w:val="num" w:pos="0"/>
        </w:tabs>
        <w:ind w:left="0" w:hanging="284"/>
      </w:pPr>
      <w:rPr>
        <w:rFonts w:ascii="Symbol" w:hAnsi="Symbol"/>
      </w:rPr>
    </w:lvl>
    <w:lvl w:ilvl="1">
      <w:start w:val="1"/>
      <w:numFmt w:val="decimal"/>
      <w:lvlText w:val="%1.%2."/>
      <w:lvlJc w:val="left"/>
      <w:pPr>
        <w:tabs>
          <w:tab w:val="num" w:pos="1400"/>
        </w:tabs>
        <w:ind w:left="1400" w:hanging="720"/>
      </w:pPr>
    </w:lvl>
    <w:lvl w:ilvl="2">
      <w:start w:val="1"/>
      <w:numFmt w:val="decimal"/>
      <w:lvlText w:val="%1.%2.%3."/>
      <w:lvlJc w:val="left"/>
      <w:pPr>
        <w:tabs>
          <w:tab w:val="num" w:pos="2364"/>
        </w:tabs>
        <w:ind w:left="2364" w:hanging="720"/>
      </w:pPr>
    </w:lvl>
    <w:lvl w:ilvl="3">
      <w:start w:val="1"/>
      <w:numFmt w:val="decimal"/>
      <w:lvlText w:val="%1.%2.%3.%4."/>
      <w:lvlJc w:val="left"/>
      <w:pPr>
        <w:tabs>
          <w:tab w:val="num" w:pos="3688"/>
        </w:tabs>
        <w:ind w:left="3688" w:hanging="1080"/>
      </w:pPr>
    </w:lvl>
    <w:lvl w:ilvl="4">
      <w:start w:val="1"/>
      <w:numFmt w:val="decimal"/>
      <w:lvlText w:val="%1.%2.%3.%4.%5."/>
      <w:lvlJc w:val="left"/>
      <w:pPr>
        <w:tabs>
          <w:tab w:val="num" w:pos="4652"/>
        </w:tabs>
        <w:ind w:left="4652" w:hanging="1080"/>
      </w:pPr>
    </w:lvl>
    <w:lvl w:ilvl="5">
      <w:start w:val="1"/>
      <w:numFmt w:val="decimal"/>
      <w:lvlText w:val="%1.%2.%3.%4.%5.%6."/>
      <w:lvlJc w:val="left"/>
      <w:pPr>
        <w:tabs>
          <w:tab w:val="num" w:pos="5976"/>
        </w:tabs>
        <w:ind w:left="5976" w:hanging="1440"/>
      </w:pPr>
    </w:lvl>
    <w:lvl w:ilvl="6">
      <w:start w:val="1"/>
      <w:numFmt w:val="decimal"/>
      <w:lvlText w:val="%1.%2.%3.%4.%5.%6.%7."/>
      <w:lvlJc w:val="left"/>
      <w:pPr>
        <w:tabs>
          <w:tab w:val="num" w:pos="7300"/>
        </w:tabs>
        <w:ind w:left="7300" w:hanging="1800"/>
      </w:pPr>
    </w:lvl>
    <w:lvl w:ilvl="7">
      <w:start w:val="1"/>
      <w:numFmt w:val="decimal"/>
      <w:lvlText w:val="%1.%2.%3.%4.%5.%6.%7.%8."/>
      <w:lvlJc w:val="left"/>
      <w:pPr>
        <w:tabs>
          <w:tab w:val="num" w:pos="8264"/>
        </w:tabs>
        <w:ind w:left="8264" w:hanging="1800"/>
      </w:pPr>
    </w:lvl>
    <w:lvl w:ilvl="8">
      <w:start w:val="1"/>
      <w:numFmt w:val="decimal"/>
      <w:lvlText w:val="%1.%2.%3.%4.%5.%6.%7.%8.%9."/>
      <w:lvlJc w:val="left"/>
      <w:pPr>
        <w:tabs>
          <w:tab w:val="num" w:pos="9588"/>
        </w:tabs>
        <w:ind w:left="9588" w:hanging="216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15126B4"/>
    <w:multiLevelType w:val="hybridMultilevel"/>
    <w:tmpl w:val="F6EA0DD8"/>
    <w:lvl w:ilvl="0" w:tplc="6F847C0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74B6B66"/>
    <w:multiLevelType w:val="hybridMultilevel"/>
    <w:tmpl w:val="B8309E88"/>
    <w:lvl w:ilvl="0" w:tplc="EE04A322">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D4410C7"/>
    <w:multiLevelType w:val="hybridMultilevel"/>
    <w:tmpl w:val="FB44EF42"/>
    <w:lvl w:ilvl="0" w:tplc="122C7A8E">
      <w:start w:val="1"/>
      <w:numFmt w:val="decimal"/>
      <w:lvlText w:val="%1."/>
      <w:lvlJc w:val="left"/>
      <w:pPr>
        <w:tabs>
          <w:tab w:val="num" w:pos="1632"/>
        </w:tabs>
        <w:ind w:left="1632" w:hanging="840"/>
      </w:pPr>
      <w:rPr>
        <w:rFonts w:hint="default"/>
      </w:r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9">
    <w:nsid w:val="141E7E9C"/>
    <w:multiLevelType w:val="singleLevel"/>
    <w:tmpl w:val="1FBCC510"/>
    <w:lvl w:ilvl="0">
      <w:start w:val="1"/>
      <w:numFmt w:val="decimal"/>
      <w:lvlText w:val="%1."/>
      <w:legacy w:legacy="1" w:legacySpace="0" w:legacyIndent="341"/>
      <w:lvlJc w:val="left"/>
      <w:rPr>
        <w:rFonts w:ascii="Times New Roman" w:hAnsi="Times New Roman" w:cs="Times New Roman" w:hint="default"/>
      </w:rPr>
    </w:lvl>
  </w:abstractNum>
  <w:abstractNum w:abstractNumId="10">
    <w:nsid w:val="181879F2"/>
    <w:multiLevelType w:val="hybridMultilevel"/>
    <w:tmpl w:val="AE3EEB82"/>
    <w:lvl w:ilvl="0" w:tplc="90384D66">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2EEC4DD1"/>
    <w:multiLevelType w:val="hybridMultilevel"/>
    <w:tmpl w:val="11FC32E4"/>
    <w:lvl w:ilvl="0" w:tplc="21843686">
      <w:start w:val="1"/>
      <w:numFmt w:val="decimal"/>
      <w:lvlText w:val="%1."/>
      <w:lvlJc w:val="left"/>
      <w:pPr>
        <w:tabs>
          <w:tab w:val="num" w:pos="76"/>
        </w:tabs>
        <w:ind w:left="76"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12">
    <w:nsid w:val="2FCB4D90"/>
    <w:multiLevelType w:val="singleLevel"/>
    <w:tmpl w:val="B308C730"/>
    <w:lvl w:ilvl="0">
      <w:start w:val="2"/>
      <w:numFmt w:val="decimal"/>
      <w:lvlText w:val="%1."/>
      <w:legacy w:legacy="1" w:legacySpace="0" w:legacyIndent="249"/>
      <w:lvlJc w:val="left"/>
      <w:rPr>
        <w:rFonts w:ascii="Times New Roman" w:hAnsi="Times New Roman" w:cs="Times New Roman" w:hint="default"/>
      </w:rPr>
    </w:lvl>
  </w:abstractNum>
  <w:abstractNum w:abstractNumId="13">
    <w:nsid w:val="48AE0A78"/>
    <w:multiLevelType w:val="hybridMultilevel"/>
    <w:tmpl w:val="792278D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503B1D6A"/>
    <w:multiLevelType w:val="hybridMultilevel"/>
    <w:tmpl w:val="B316D390"/>
    <w:lvl w:ilvl="0" w:tplc="CA165CE8">
      <w:start w:val="2"/>
      <w:numFmt w:val="decimal"/>
      <w:lvlText w:val="%1."/>
      <w:lvlJc w:val="left"/>
      <w:pPr>
        <w:tabs>
          <w:tab w:val="num" w:pos="1791"/>
        </w:tabs>
        <w:ind w:left="1791" w:hanging="1365"/>
      </w:pPr>
      <w:rPr>
        <w:rFonts w:hint="default"/>
        <w:sz w:val="28"/>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5">
    <w:nsid w:val="52C46D67"/>
    <w:multiLevelType w:val="hybridMultilevel"/>
    <w:tmpl w:val="FA3216EE"/>
    <w:lvl w:ilvl="0" w:tplc="846484E6">
      <w:start w:val="7"/>
      <w:numFmt w:val="decimal"/>
      <w:lvlText w:val="%1."/>
      <w:lvlJc w:val="left"/>
      <w:pPr>
        <w:tabs>
          <w:tab w:val="num" w:pos="1097"/>
        </w:tabs>
        <w:ind w:left="1097" w:hanging="36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16">
    <w:nsid w:val="618E4CC1"/>
    <w:multiLevelType w:val="singleLevel"/>
    <w:tmpl w:val="CA60533E"/>
    <w:lvl w:ilvl="0">
      <w:start w:val="4"/>
      <w:numFmt w:val="decimal"/>
      <w:lvlText w:val="%1."/>
      <w:lvlJc w:val="left"/>
      <w:pPr>
        <w:tabs>
          <w:tab w:val="num" w:pos="1097"/>
        </w:tabs>
        <w:ind w:left="0" w:firstLine="737"/>
      </w:pPr>
      <w:rPr>
        <w:rFonts w:hint="default"/>
      </w:rPr>
    </w:lvl>
  </w:abstractNum>
  <w:abstractNum w:abstractNumId="17">
    <w:nsid w:val="6E335AA2"/>
    <w:multiLevelType w:val="singleLevel"/>
    <w:tmpl w:val="331E6680"/>
    <w:lvl w:ilvl="0">
      <w:start w:val="1"/>
      <w:numFmt w:val="decimal"/>
      <w:lvlText w:val="%1."/>
      <w:lvlJc w:val="left"/>
      <w:pPr>
        <w:tabs>
          <w:tab w:val="num" w:pos="1097"/>
        </w:tabs>
        <w:ind w:left="0" w:firstLine="737"/>
      </w:pPr>
      <w:rPr>
        <w:rFonts w:hint="default"/>
      </w:rPr>
    </w:lvl>
  </w:abstractNum>
  <w:abstractNum w:abstractNumId="18">
    <w:nsid w:val="7CB33775"/>
    <w:multiLevelType w:val="hybridMultilevel"/>
    <w:tmpl w:val="8AA082AE"/>
    <w:lvl w:ilvl="0" w:tplc="E0583B42">
      <w:start w:val="4"/>
      <w:numFmt w:val="decimal"/>
      <w:lvlText w:val="%1."/>
      <w:lvlJc w:val="left"/>
      <w:pPr>
        <w:tabs>
          <w:tab w:val="num" w:pos="1097"/>
        </w:tabs>
        <w:ind w:left="0" w:firstLine="737"/>
      </w:pPr>
      <w:rPr>
        <w:rFonts w:hint="default"/>
      </w:rPr>
    </w:lvl>
    <w:lvl w:ilvl="1" w:tplc="9760A454">
      <w:start w:val="6"/>
      <w:numFmt w:val="decimal"/>
      <w:lvlText w:val="%2."/>
      <w:lvlJc w:val="left"/>
      <w:pPr>
        <w:tabs>
          <w:tab w:val="num" w:pos="1440"/>
        </w:tabs>
        <w:ind w:left="1440" w:hanging="360"/>
      </w:pPr>
      <w:rPr>
        <w:rFonts w:hint="default"/>
      </w:rPr>
    </w:lvl>
    <w:lvl w:ilvl="2" w:tplc="B330AB8A">
      <w:start w:val="4"/>
      <w:numFmt w:val="bullet"/>
      <w:lvlText w:val="-"/>
      <w:lvlJc w:val="left"/>
      <w:pPr>
        <w:tabs>
          <w:tab w:val="num" w:pos="360"/>
        </w:tabs>
        <w:ind w:left="0" w:firstLine="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13"/>
  </w:num>
  <w:num w:numId="4">
    <w:abstractNumId w:val="9"/>
  </w:num>
  <w:num w:numId="5">
    <w:abstractNumId w:val="12"/>
  </w:num>
  <w:num w:numId="6">
    <w:abstractNumId w:val="16"/>
  </w:num>
  <w:num w:numId="7">
    <w:abstractNumId w:val="18"/>
  </w:num>
  <w:num w:numId="8">
    <w:abstractNumId w:val="15"/>
  </w:num>
  <w:num w:numId="9">
    <w:abstractNumId w:val="17"/>
  </w:num>
  <w:num w:numId="10">
    <w:abstractNumId w:val="7"/>
  </w:num>
  <w:num w:numId="11">
    <w:abstractNumId w:val="8"/>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540"/>
    <w:rsid w:val="00024B4F"/>
    <w:rsid w:val="00051284"/>
    <w:rsid w:val="000C5444"/>
    <w:rsid w:val="000C75CB"/>
    <w:rsid w:val="000D555C"/>
    <w:rsid w:val="000F2540"/>
    <w:rsid w:val="001D0F07"/>
    <w:rsid w:val="001D1E92"/>
    <w:rsid w:val="00207EE3"/>
    <w:rsid w:val="002B4F6E"/>
    <w:rsid w:val="002E7010"/>
    <w:rsid w:val="002F2A9C"/>
    <w:rsid w:val="00307386"/>
    <w:rsid w:val="00311970"/>
    <w:rsid w:val="00376F3B"/>
    <w:rsid w:val="003D3CC9"/>
    <w:rsid w:val="00423360"/>
    <w:rsid w:val="004B60D8"/>
    <w:rsid w:val="004E1216"/>
    <w:rsid w:val="00506C94"/>
    <w:rsid w:val="00534A2E"/>
    <w:rsid w:val="00630513"/>
    <w:rsid w:val="00655C76"/>
    <w:rsid w:val="006571C1"/>
    <w:rsid w:val="006A586A"/>
    <w:rsid w:val="006A744B"/>
    <w:rsid w:val="006D580E"/>
    <w:rsid w:val="00702A7B"/>
    <w:rsid w:val="00761641"/>
    <w:rsid w:val="007802B5"/>
    <w:rsid w:val="00794153"/>
    <w:rsid w:val="007956F8"/>
    <w:rsid w:val="007B0A66"/>
    <w:rsid w:val="007B3067"/>
    <w:rsid w:val="008001F9"/>
    <w:rsid w:val="00817355"/>
    <w:rsid w:val="00820396"/>
    <w:rsid w:val="00853C78"/>
    <w:rsid w:val="008732DD"/>
    <w:rsid w:val="00883503"/>
    <w:rsid w:val="00895B6C"/>
    <w:rsid w:val="008B3630"/>
    <w:rsid w:val="008B5169"/>
    <w:rsid w:val="008D6D67"/>
    <w:rsid w:val="0090443C"/>
    <w:rsid w:val="00931A32"/>
    <w:rsid w:val="00982ECA"/>
    <w:rsid w:val="00A25735"/>
    <w:rsid w:val="00AB1561"/>
    <w:rsid w:val="00AB76E5"/>
    <w:rsid w:val="00AC119F"/>
    <w:rsid w:val="00B57A4E"/>
    <w:rsid w:val="00B81B38"/>
    <w:rsid w:val="00BA25E1"/>
    <w:rsid w:val="00BB49C5"/>
    <w:rsid w:val="00C25926"/>
    <w:rsid w:val="00C407D7"/>
    <w:rsid w:val="00C42A09"/>
    <w:rsid w:val="00C70D68"/>
    <w:rsid w:val="00C9473F"/>
    <w:rsid w:val="00C9771D"/>
    <w:rsid w:val="00CA31C0"/>
    <w:rsid w:val="00CB0AEC"/>
    <w:rsid w:val="00CF7DB2"/>
    <w:rsid w:val="00D10501"/>
    <w:rsid w:val="00D13069"/>
    <w:rsid w:val="00D26BA3"/>
    <w:rsid w:val="00D43723"/>
    <w:rsid w:val="00D8503E"/>
    <w:rsid w:val="00E449B6"/>
    <w:rsid w:val="00E815FB"/>
    <w:rsid w:val="00EA1E92"/>
    <w:rsid w:val="00F05060"/>
    <w:rsid w:val="00F44E59"/>
    <w:rsid w:val="00F45C3C"/>
    <w:rsid w:val="00F50B4F"/>
    <w:rsid w:val="00F5177E"/>
    <w:rsid w:val="00FC4AFD"/>
    <w:rsid w:val="00FD4C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5CB"/>
    <w:pPr>
      <w:spacing w:after="200" w:line="276" w:lineRule="auto"/>
    </w:pPr>
    <w:rPr>
      <w:sz w:val="22"/>
      <w:szCs w:val="22"/>
      <w:lang w:eastAsia="en-US"/>
    </w:rPr>
  </w:style>
  <w:style w:type="paragraph" w:styleId="1">
    <w:name w:val="heading 1"/>
    <w:basedOn w:val="a"/>
    <w:next w:val="a"/>
    <w:link w:val="10"/>
    <w:qFormat/>
    <w:locked/>
    <w:rsid w:val="0090443C"/>
    <w:pPr>
      <w:keepNext/>
      <w:spacing w:after="0" w:line="240" w:lineRule="auto"/>
      <w:jc w:val="center"/>
      <w:outlineLvl w:val="0"/>
    </w:pPr>
    <w:rPr>
      <w:rFonts w:ascii="Baltica" w:hAnsi="Baltica"/>
      <w:b/>
      <w:sz w:val="40"/>
      <w:szCs w:val="20"/>
      <w:lang w:eastAsia="ru-RU"/>
    </w:rPr>
  </w:style>
  <w:style w:type="paragraph" w:styleId="2">
    <w:name w:val="heading 2"/>
    <w:basedOn w:val="a"/>
    <w:next w:val="a"/>
    <w:link w:val="20"/>
    <w:unhideWhenUsed/>
    <w:qFormat/>
    <w:locked/>
    <w:rsid w:val="0076164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locked/>
    <w:rsid w:val="0090443C"/>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qFormat/>
    <w:locked/>
    <w:rsid w:val="00761641"/>
    <w:pPr>
      <w:keepNext/>
      <w:spacing w:after="0" w:line="233" w:lineRule="auto"/>
      <w:outlineLvl w:val="3"/>
    </w:pPr>
    <w:rPr>
      <w:rFonts w:ascii="Times New Roman" w:eastAsia="Times New Roman" w:hAnsi="Times New Roman"/>
      <w:color w:val="000000"/>
      <w:spacing w:val="-1"/>
      <w:sz w:val="28"/>
      <w:szCs w:val="28"/>
      <w:lang w:eastAsia="ru-RU"/>
    </w:rPr>
  </w:style>
  <w:style w:type="paragraph" w:styleId="6">
    <w:name w:val="heading 6"/>
    <w:basedOn w:val="a"/>
    <w:next w:val="a"/>
    <w:link w:val="60"/>
    <w:qFormat/>
    <w:locked/>
    <w:rsid w:val="00761641"/>
    <w:pPr>
      <w:keepNext/>
      <w:widowControl w:val="0"/>
      <w:tabs>
        <w:tab w:val="num" w:pos="4386"/>
      </w:tabs>
      <w:spacing w:after="0" w:line="240" w:lineRule="auto"/>
      <w:ind w:left="4386" w:hanging="180"/>
      <w:jc w:val="center"/>
      <w:outlineLvl w:val="5"/>
    </w:pPr>
    <w:rPr>
      <w:rFonts w:ascii="Arial Narrow" w:eastAsia="Times New Roman" w:hAnsi="Arial Narrow"/>
      <w:b/>
      <w:sz w:val="28"/>
      <w:szCs w:val="20"/>
      <w:lang w:eastAsia="ar-SA"/>
    </w:rPr>
  </w:style>
  <w:style w:type="paragraph" w:styleId="7">
    <w:name w:val="heading 7"/>
    <w:basedOn w:val="a"/>
    <w:next w:val="a"/>
    <w:link w:val="70"/>
    <w:qFormat/>
    <w:locked/>
    <w:rsid w:val="00761641"/>
    <w:pPr>
      <w:widowControl w:val="0"/>
      <w:tabs>
        <w:tab w:val="num" w:pos="5106"/>
      </w:tabs>
      <w:spacing w:before="240" w:after="60" w:line="240" w:lineRule="auto"/>
      <w:ind w:left="5106" w:hanging="360"/>
      <w:outlineLvl w:val="6"/>
    </w:pPr>
    <w:rPr>
      <w:rFonts w:ascii="Times New Roman" w:eastAsia="Times New Roman" w:hAnsi="Times New Roman"/>
      <w:sz w:val="24"/>
      <w:szCs w:val="24"/>
      <w:lang w:eastAsia="ar-SA"/>
    </w:rPr>
  </w:style>
  <w:style w:type="paragraph" w:styleId="8">
    <w:name w:val="heading 8"/>
    <w:basedOn w:val="a"/>
    <w:next w:val="a"/>
    <w:link w:val="80"/>
    <w:qFormat/>
    <w:locked/>
    <w:rsid w:val="00761641"/>
    <w:pPr>
      <w:keepNext/>
      <w:widowControl w:val="0"/>
      <w:tabs>
        <w:tab w:val="num" w:pos="5826"/>
      </w:tabs>
      <w:spacing w:after="0" w:line="360" w:lineRule="auto"/>
      <w:ind w:left="5826" w:hanging="360"/>
      <w:jc w:val="both"/>
      <w:outlineLvl w:val="7"/>
    </w:pPr>
    <w:rPr>
      <w:rFonts w:ascii="Times New Roman" w:eastAsia="Times New Roman" w:hAnsi="Times New Roman"/>
      <w:b/>
      <w:bCs/>
      <w:sz w:val="24"/>
      <w:szCs w:val="24"/>
      <w:lang w:eastAsia="ar-SA"/>
    </w:rPr>
  </w:style>
  <w:style w:type="paragraph" w:styleId="9">
    <w:name w:val="heading 9"/>
    <w:basedOn w:val="a"/>
    <w:next w:val="a"/>
    <w:link w:val="90"/>
    <w:qFormat/>
    <w:locked/>
    <w:rsid w:val="00761641"/>
    <w:pPr>
      <w:widowControl w:val="0"/>
      <w:tabs>
        <w:tab w:val="num" w:pos="6546"/>
      </w:tabs>
      <w:spacing w:before="240" w:after="60" w:line="240" w:lineRule="auto"/>
      <w:ind w:left="6546" w:hanging="180"/>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B1561"/>
    <w:rPr>
      <w:rFonts w:ascii="Cambria" w:hAnsi="Cambria" w:cs="Times New Roman"/>
      <w:b/>
      <w:bCs/>
      <w:kern w:val="32"/>
      <w:sz w:val="32"/>
      <w:szCs w:val="32"/>
      <w:lang w:eastAsia="en-US"/>
    </w:rPr>
  </w:style>
  <w:style w:type="character" w:customStyle="1" w:styleId="30">
    <w:name w:val="Заголовок 3 Знак"/>
    <w:basedOn w:val="a0"/>
    <w:link w:val="3"/>
    <w:locked/>
    <w:rsid w:val="00AB1561"/>
    <w:rPr>
      <w:rFonts w:ascii="Cambria" w:hAnsi="Cambria" w:cs="Times New Roman"/>
      <w:b/>
      <w:bCs/>
      <w:sz w:val="26"/>
      <w:szCs w:val="26"/>
      <w:lang w:eastAsia="en-US"/>
    </w:rPr>
  </w:style>
  <w:style w:type="paragraph" w:customStyle="1" w:styleId="ConsPlusNormal">
    <w:name w:val="ConsPlusNormal"/>
    <w:rsid w:val="000C75CB"/>
    <w:pPr>
      <w:widowControl w:val="0"/>
      <w:autoSpaceDE w:val="0"/>
      <w:autoSpaceDN w:val="0"/>
      <w:adjustRightInd w:val="0"/>
      <w:ind w:firstLine="720"/>
    </w:pPr>
    <w:rPr>
      <w:rFonts w:ascii="Arial" w:eastAsia="Times New Roman" w:hAnsi="Arial" w:cs="Arial"/>
    </w:rPr>
  </w:style>
  <w:style w:type="paragraph" w:styleId="a3">
    <w:name w:val="Subtitle"/>
    <w:basedOn w:val="a"/>
    <w:link w:val="a4"/>
    <w:qFormat/>
    <w:locked/>
    <w:rsid w:val="0090443C"/>
    <w:pPr>
      <w:spacing w:after="0" w:line="240" w:lineRule="auto"/>
      <w:jc w:val="center"/>
    </w:pPr>
    <w:rPr>
      <w:rFonts w:ascii="Arial" w:hAnsi="Arial"/>
      <w:sz w:val="36"/>
      <w:szCs w:val="20"/>
      <w:lang w:eastAsia="ru-RU"/>
    </w:rPr>
  </w:style>
  <w:style w:type="character" w:customStyle="1" w:styleId="a4">
    <w:name w:val="Подзаголовок Знак"/>
    <w:basedOn w:val="a0"/>
    <w:link w:val="a3"/>
    <w:locked/>
    <w:rsid w:val="00AB1561"/>
    <w:rPr>
      <w:rFonts w:ascii="Cambria" w:hAnsi="Cambria" w:cs="Times New Roman"/>
      <w:sz w:val="24"/>
      <w:szCs w:val="24"/>
      <w:lang w:eastAsia="en-US"/>
    </w:rPr>
  </w:style>
  <w:style w:type="paragraph" w:styleId="a5">
    <w:name w:val="No Spacing"/>
    <w:uiPriority w:val="1"/>
    <w:qFormat/>
    <w:rsid w:val="00B81B38"/>
    <w:rPr>
      <w:sz w:val="22"/>
      <w:szCs w:val="22"/>
      <w:lang w:eastAsia="en-US"/>
    </w:rPr>
  </w:style>
  <w:style w:type="character" w:customStyle="1" w:styleId="20">
    <w:name w:val="Заголовок 2 Знак"/>
    <w:basedOn w:val="a0"/>
    <w:link w:val="2"/>
    <w:rsid w:val="00761641"/>
    <w:rPr>
      <w:rFonts w:ascii="Cambria" w:eastAsia="Times New Roman" w:hAnsi="Cambria" w:cs="Times New Roman"/>
      <w:b/>
      <w:bCs/>
      <w:i/>
      <w:iCs/>
      <w:sz w:val="28"/>
      <w:szCs w:val="28"/>
      <w:lang w:eastAsia="en-US"/>
    </w:rPr>
  </w:style>
  <w:style w:type="character" w:customStyle="1" w:styleId="40">
    <w:name w:val="Заголовок 4 Знак"/>
    <w:basedOn w:val="a0"/>
    <w:link w:val="4"/>
    <w:rsid w:val="00761641"/>
    <w:rPr>
      <w:rFonts w:ascii="Times New Roman" w:eastAsia="Times New Roman" w:hAnsi="Times New Roman"/>
      <w:color w:val="000000"/>
      <w:spacing w:val="-1"/>
      <w:sz w:val="28"/>
      <w:szCs w:val="28"/>
    </w:rPr>
  </w:style>
  <w:style w:type="character" w:customStyle="1" w:styleId="60">
    <w:name w:val="Заголовок 6 Знак"/>
    <w:basedOn w:val="a0"/>
    <w:link w:val="6"/>
    <w:rsid w:val="00761641"/>
    <w:rPr>
      <w:rFonts w:ascii="Arial Narrow" w:eastAsia="Times New Roman" w:hAnsi="Arial Narrow"/>
      <w:b/>
      <w:sz w:val="28"/>
      <w:lang w:eastAsia="ar-SA"/>
    </w:rPr>
  </w:style>
  <w:style w:type="character" w:customStyle="1" w:styleId="70">
    <w:name w:val="Заголовок 7 Знак"/>
    <w:basedOn w:val="a0"/>
    <w:link w:val="7"/>
    <w:rsid w:val="00761641"/>
    <w:rPr>
      <w:rFonts w:ascii="Times New Roman" w:eastAsia="Times New Roman" w:hAnsi="Times New Roman"/>
      <w:sz w:val="24"/>
      <w:szCs w:val="24"/>
      <w:lang w:eastAsia="ar-SA"/>
    </w:rPr>
  </w:style>
  <w:style w:type="character" w:customStyle="1" w:styleId="80">
    <w:name w:val="Заголовок 8 Знак"/>
    <w:basedOn w:val="a0"/>
    <w:link w:val="8"/>
    <w:rsid w:val="00761641"/>
    <w:rPr>
      <w:rFonts w:ascii="Times New Roman" w:eastAsia="Times New Roman" w:hAnsi="Times New Roman"/>
      <w:b/>
      <w:bCs/>
      <w:sz w:val="24"/>
      <w:szCs w:val="24"/>
      <w:lang w:eastAsia="ar-SA"/>
    </w:rPr>
  </w:style>
  <w:style w:type="character" w:customStyle="1" w:styleId="90">
    <w:name w:val="Заголовок 9 Знак"/>
    <w:basedOn w:val="a0"/>
    <w:link w:val="9"/>
    <w:rsid w:val="00761641"/>
    <w:rPr>
      <w:rFonts w:ascii="Arial" w:eastAsia="Times New Roman" w:hAnsi="Arial" w:cs="Arial"/>
      <w:sz w:val="22"/>
      <w:szCs w:val="22"/>
      <w:lang w:eastAsia="ar-SA"/>
    </w:rPr>
  </w:style>
  <w:style w:type="paragraph" w:styleId="a6">
    <w:name w:val="header"/>
    <w:basedOn w:val="a"/>
    <w:link w:val="a7"/>
    <w:rsid w:val="00761641"/>
    <w:pPr>
      <w:widowControl w:val="0"/>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7">
    <w:name w:val="Верхний колонтитул Знак"/>
    <w:basedOn w:val="a0"/>
    <w:link w:val="a6"/>
    <w:rsid w:val="00761641"/>
    <w:rPr>
      <w:rFonts w:ascii="Times New Roman" w:eastAsia="Times New Roman" w:hAnsi="Times New Roman"/>
      <w:sz w:val="20"/>
      <w:szCs w:val="20"/>
    </w:rPr>
  </w:style>
  <w:style w:type="paragraph" w:styleId="a8">
    <w:name w:val="footer"/>
    <w:basedOn w:val="a"/>
    <w:link w:val="a9"/>
    <w:rsid w:val="00761641"/>
    <w:pPr>
      <w:widowControl w:val="0"/>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9">
    <w:name w:val="Нижний колонтитул Знак"/>
    <w:basedOn w:val="a0"/>
    <w:link w:val="a8"/>
    <w:rsid w:val="00761641"/>
    <w:rPr>
      <w:rFonts w:ascii="Times New Roman" w:eastAsia="Times New Roman" w:hAnsi="Times New Roman"/>
      <w:sz w:val="20"/>
      <w:szCs w:val="20"/>
    </w:rPr>
  </w:style>
  <w:style w:type="paragraph" w:styleId="aa">
    <w:name w:val="caption"/>
    <w:basedOn w:val="a"/>
    <w:next w:val="a"/>
    <w:qFormat/>
    <w:locked/>
    <w:rsid w:val="00761641"/>
    <w:pPr>
      <w:spacing w:after="0" w:line="240" w:lineRule="auto"/>
      <w:jc w:val="center"/>
    </w:pPr>
    <w:rPr>
      <w:rFonts w:ascii="Times New Roman" w:eastAsia="Times New Roman" w:hAnsi="Times New Roman"/>
      <w:b/>
      <w:sz w:val="40"/>
      <w:szCs w:val="20"/>
      <w:lang w:eastAsia="ru-RU"/>
    </w:rPr>
  </w:style>
  <w:style w:type="character" w:styleId="ab">
    <w:name w:val="page number"/>
    <w:basedOn w:val="a0"/>
    <w:rsid w:val="00761641"/>
  </w:style>
  <w:style w:type="table" w:styleId="ac">
    <w:name w:val="Table Grid"/>
    <w:basedOn w:val="a1"/>
    <w:locked/>
    <w:rsid w:val="00761641"/>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rsid w:val="00761641"/>
    <w:rPr>
      <w:color w:val="0000FF"/>
      <w:u w:val="single"/>
    </w:rPr>
  </w:style>
  <w:style w:type="paragraph" w:customStyle="1" w:styleId="ConsPlusNonformat">
    <w:name w:val="ConsPlusNonformat"/>
    <w:rsid w:val="00761641"/>
    <w:pPr>
      <w:widowControl w:val="0"/>
      <w:autoSpaceDE w:val="0"/>
      <w:autoSpaceDN w:val="0"/>
      <w:adjustRightInd w:val="0"/>
    </w:pPr>
    <w:rPr>
      <w:rFonts w:ascii="Courier New" w:eastAsia="Times New Roman" w:hAnsi="Courier New" w:cs="Courier New"/>
      <w:sz w:val="16"/>
      <w:szCs w:val="16"/>
    </w:rPr>
  </w:style>
  <w:style w:type="paragraph" w:customStyle="1" w:styleId="ConsPlusTitle">
    <w:name w:val="ConsPlusTitle"/>
    <w:rsid w:val="00761641"/>
    <w:pPr>
      <w:widowControl w:val="0"/>
      <w:autoSpaceDE w:val="0"/>
      <w:autoSpaceDN w:val="0"/>
      <w:adjustRightInd w:val="0"/>
    </w:pPr>
    <w:rPr>
      <w:rFonts w:ascii="Times New Roman" w:eastAsia="Times New Roman" w:hAnsi="Times New Roman"/>
      <w:b/>
      <w:bCs/>
      <w:sz w:val="28"/>
      <w:szCs w:val="28"/>
    </w:rPr>
  </w:style>
  <w:style w:type="paragraph" w:styleId="ae">
    <w:name w:val="footnote text"/>
    <w:basedOn w:val="a"/>
    <w:link w:val="af"/>
    <w:semiHidden/>
    <w:rsid w:val="00761641"/>
    <w:pPr>
      <w:widowControl w:val="0"/>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semiHidden/>
    <w:rsid w:val="00761641"/>
    <w:rPr>
      <w:rFonts w:ascii="Times New Roman" w:eastAsia="Times New Roman" w:hAnsi="Times New Roman"/>
      <w:sz w:val="20"/>
      <w:szCs w:val="20"/>
    </w:rPr>
  </w:style>
  <w:style w:type="paragraph" w:styleId="af0">
    <w:name w:val="Balloon Text"/>
    <w:basedOn w:val="a"/>
    <w:link w:val="af1"/>
    <w:semiHidden/>
    <w:rsid w:val="00761641"/>
    <w:pPr>
      <w:widowControl w:val="0"/>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761641"/>
    <w:rPr>
      <w:rFonts w:ascii="Tahoma" w:eastAsia="Times New Roman" w:hAnsi="Tahoma" w:cs="Tahoma"/>
      <w:sz w:val="16"/>
      <w:szCs w:val="16"/>
    </w:rPr>
  </w:style>
  <w:style w:type="paragraph" w:styleId="af2">
    <w:name w:val="Body Text"/>
    <w:basedOn w:val="a"/>
    <w:link w:val="af3"/>
    <w:rsid w:val="00761641"/>
    <w:pPr>
      <w:spacing w:after="0" w:line="240" w:lineRule="auto"/>
      <w:jc w:val="both"/>
    </w:pPr>
    <w:rPr>
      <w:rFonts w:ascii="Times New Roman" w:eastAsia="Times New Roman" w:hAnsi="Times New Roman"/>
      <w:sz w:val="24"/>
      <w:szCs w:val="24"/>
      <w:lang w:eastAsia="ru-RU"/>
    </w:rPr>
  </w:style>
  <w:style w:type="character" w:customStyle="1" w:styleId="af3">
    <w:name w:val="Основной текст Знак"/>
    <w:basedOn w:val="a0"/>
    <w:link w:val="af2"/>
    <w:rsid w:val="00761641"/>
    <w:rPr>
      <w:rFonts w:ascii="Times New Roman" w:eastAsia="Times New Roman" w:hAnsi="Times New Roman"/>
      <w:sz w:val="24"/>
      <w:szCs w:val="24"/>
    </w:rPr>
  </w:style>
  <w:style w:type="paragraph" w:styleId="af4">
    <w:name w:val="Title"/>
    <w:basedOn w:val="a"/>
    <w:link w:val="af5"/>
    <w:qFormat/>
    <w:locked/>
    <w:rsid w:val="00761641"/>
    <w:pPr>
      <w:spacing w:after="0" w:line="240" w:lineRule="auto"/>
      <w:jc w:val="center"/>
    </w:pPr>
    <w:rPr>
      <w:rFonts w:ascii="Times New Roman" w:eastAsia="Times New Roman" w:hAnsi="Times New Roman"/>
      <w:b/>
      <w:bCs/>
      <w:sz w:val="28"/>
      <w:szCs w:val="24"/>
      <w:lang w:eastAsia="ru-RU"/>
    </w:rPr>
  </w:style>
  <w:style w:type="character" w:customStyle="1" w:styleId="af5">
    <w:name w:val="Название Знак"/>
    <w:basedOn w:val="a0"/>
    <w:link w:val="af4"/>
    <w:rsid w:val="00761641"/>
    <w:rPr>
      <w:rFonts w:ascii="Times New Roman" w:eastAsia="Times New Roman" w:hAnsi="Times New Roman"/>
      <w:b/>
      <w:bCs/>
      <w:sz w:val="28"/>
      <w:szCs w:val="24"/>
    </w:rPr>
  </w:style>
  <w:style w:type="paragraph" w:styleId="af6">
    <w:name w:val="Body Text Indent"/>
    <w:basedOn w:val="a"/>
    <w:link w:val="af7"/>
    <w:rsid w:val="00761641"/>
    <w:pPr>
      <w:widowControl w:val="0"/>
      <w:spacing w:after="120" w:line="240" w:lineRule="auto"/>
      <w:ind w:left="283"/>
    </w:pPr>
    <w:rPr>
      <w:rFonts w:ascii="Times New Roman" w:eastAsia="Times New Roman" w:hAnsi="Times New Roman"/>
      <w:sz w:val="20"/>
      <w:szCs w:val="20"/>
      <w:lang w:eastAsia="ru-RU"/>
    </w:rPr>
  </w:style>
  <w:style w:type="character" w:customStyle="1" w:styleId="af7">
    <w:name w:val="Основной текст с отступом Знак"/>
    <w:basedOn w:val="a0"/>
    <w:link w:val="af6"/>
    <w:rsid w:val="00761641"/>
    <w:rPr>
      <w:rFonts w:ascii="Times New Roman" w:eastAsia="Times New Roman" w:hAnsi="Times New Roman"/>
      <w:sz w:val="20"/>
      <w:szCs w:val="20"/>
    </w:rPr>
  </w:style>
  <w:style w:type="paragraph" w:styleId="21">
    <w:name w:val="Body Text Indent 2"/>
    <w:basedOn w:val="a"/>
    <w:link w:val="22"/>
    <w:rsid w:val="00761641"/>
    <w:pPr>
      <w:spacing w:after="0" w:line="240" w:lineRule="auto"/>
      <w:ind w:firstLine="567"/>
      <w:jc w:val="both"/>
    </w:pPr>
    <w:rPr>
      <w:rFonts w:ascii="Times New Roman" w:eastAsia="Times New Roman" w:hAnsi="Times New Roman"/>
      <w:color w:val="000000"/>
      <w:spacing w:val="-1"/>
      <w:sz w:val="28"/>
      <w:szCs w:val="20"/>
      <w:lang w:eastAsia="ru-RU"/>
    </w:rPr>
  </w:style>
  <w:style w:type="character" w:customStyle="1" w:styleId="22">
    <w:name w:val="Основной текст с отступом 2 Знак"/>
    <w:basedOn w:val="a0"/>
    <w:link w:val="21"/>
    <w:rsid w:val="00761641"/>
    <w:rPr>
      <w:rFonts w:ascii="Times New Roman" w:eastAsia="Times New Roman" w:hAnsi="Times New Roman"/>
      <w:color w:val="000000"/>
      <w:spacing w:val="-1"/>
      <w:sz w:val="28"/>
      <w:szCs w:val="20"/>
    </w:rPr>
  </w:style>
  <w:style w:type="paragraph" w:styleId="31">
    <w:name w:val="Body Text Indent 3"/>
    <w:basedOn w:val="a"/>
    <w:link w:val="32"/>
    <w:rsid w:val="00761641"/>
    <w:pPr>
      <w:spacing w:after="0" w:line="240" w:lineRule="auto"/>
      <w:ind w:firstLine="720"/>
      <w:jc w:val="both"/>
    </w:pPr>
    <w:rPr>
      <w:rFonts w:ascii="Times New Roman" w:eastAsia="Times New Roman" w:hAnsi="Times New Roman"/>
      <w:color w:val="000000"/>
      <w:spacing w:val="-1"/>
      <w:sz w:val="28"/>
      <w:szCs w:val="20"/>
      <w:lang w:eastAsia="ru-RU"/>
    </w:rPr>
  </w:style>
  <w:style w:type="character" w:customStyle="1" w:styleId="32">
    <w:name w:val="Основной текст с отступом 3 Знак"/>
    <w:basedOn w:val="a0"/>
    <w:link w:val="31"/>
    <w:rsid w:val="00761641"/>
    <w:rPr>
      <w:rFonts w:ascii="Times New Roman" w:eastAsia="Times New Roman" w:hAnsi="Times New Roman"/>
      <w:color w:val="000000"/>
      <w:spacing w:val="-1"/>
      <w:sz w:val="28"/>
      <w:szCs w:val="20"/>
    </w:rPr>
  </w:style>
  <w:style w:type="character" w:customStyle="1" w:styleId="WW8Num2z0">
    <w:name w:val="WW8Num2z0"/>
    <w:rsid w:val="00761641"/>
    <w:rPr>
      <w:rFonts w:ascii="Verdana" w:hAnsi="Verdana"/>
    </w:rPr>
  </w:style>
  <w:style w:type="character" w:customStyle="1" w:styleId="WW8Num3z0">
    <w:name w:val="WW8Num3z0"/>
    <w:rsid w:val="00761641"/>
    <w:rPr>
      <w:rFonts w:ascii="Symbol" w:hAnsi="Symbol"/>
    </w:rPr>
  </w:style>
  <w:style w:type="character" w:customStyle="1" w:styleId="WW8Num4z0">
    <w:name w:val="WW8Num4z0"/>
    <w:rsid w:val="00761641"/>
    <w:rPr>
      <w:rFonts w:ascii="Symbol" w:hAnsi="Symbol"/>
      <w:color w:val="000000"/>
    </w:rPr>
  </w:style>
  <w:style w:type="character" w:customStyle="1" w:styleId="WW8Num5z0">
    <w:name w:val="WW8Num5z0"/>
    <w:rsid w:val="00761641"/>
    <w:rPr>
      <w:rFonts w:ascii="Symbol" w:hAnsi="Symbol"/>
    </w:rPr>
  </w:style>
  <w:style w:type="character" w:customStyle="1" w:styleId="Absatz-Standardschriftart">
    <w:name w:val="Absatz-Standardschriftart"/>
    <w:rsid w:val="00761641"/>
  </w:style>
  <w:style w:type="character" w:customStyle="1" w:styleId="WW8Num7z0">
    <w:name w:val="WW8Num7z0"/>
    <w:rsid w:val="00761641"/>
    <w:rPr>
      <w:rFonts w:ascii="Symbol" w:hAnsi="Symbol"/>
    </w:rPr>
  </w:style>
  <w:style w:type="character" w:customStyle="1" w:styleId="WW8Num8z0">
    <w:name w:val="WW8Num8z0"/>
    <w:rsid w:val="00761641"/>
    <w:rPr>
      <w:rFonts w:ascii="Times New Roman" w:hAnsi="Times New Roman"/>
    </w:rPr>
  </w:style>
  <w:style w:type="character" w:customStyle="1" w:styleId="WW8Num14z1">
    <w:name w:val="WW8Num14z1"/>
    <w:rsid w:val="00761641"/>
    <w:rPr>
      <w:sz w:val="26"/>
      <w:szCs w:val="26"/>
    </w:rPr>
  </w:style>
  <w:style w:type="character" w:customStyle="1" w:styleId="WW8Num14z2">
    <w:name w:val="WW8Num14z2"/>
    <w:rsid w:val="00761641"/>
    <w:rPr>
      <w:rFonts w:ascii="Times New Roman" w:hAnsi="Times New Roman"/>
      <w:b w:val="0"/>
      <w:i w:val="0"/>
      <w:sz w:val="26"/>
      <w:szCs w:val="26"/>
    </w:rPr>
  </w:style>
  <w:style w:type="character" w:customStyle="1" w:styleId="WW8Num19z0">
    <w:name w:val="WW8Num19z0"/>
    <w:rsid w:val="00761641"/>
    <w:rPr>
      <w:b w:val="0"/>
    </w:rPr>
  </w:style>
  <w:style w:type="character" w:customStyle="1" w:styleId="WW8Num20z0">
    <w:name w:val="WW8Num20z0"/>
    <w:rsid w:val="00761641"/>
    <w:rPr>
      <w:b/>
    </w:rPr>
  </w:style>
  <w:style w:type="character" w:customStyle="1" w:styleId="WW8Num20z1">
    <w:name w:val="WW8Num20z1"/>
    <w:rsid w:val="00761641"/>
    <w:rPr>
      <w:b w:val="0"/>
    </w:rPr>
  </w:style>
  <w:style w:type="character" w:customStyle="1" w:styleId="23">
    <w:name w:val="Основной шрифт абзаца2"/>
    <w:rsid w:val="00761641"/>
  </w:style>
  <w:style w:type="character" w:customStyle="1" w:styleId="WW8Num5z1">
    <w:name w:val="WW8Num5z1"/>
    <w:rsid w:val="00761641"/>
    <w:rPr>
      <w:rFonts w:ascii="Courier New" w:hAnsi="Courier New" w:cs="Courier New"/>
    </w:rPr>
  </w:style>
  <w:style w:type="character" w:customStyle="1" w:styleId="WW8Num5z2">
    <w:name w:val="WW8Num5z2"/>
    <w:rsid w:val="00761641"/>
    <w:rPr>
      <w:rFonts w:ascii="Wingdings" w:hAnsi="Wingdings"/>
    </w:rPr>
  </w:style>
  <w:style w:type="character" w:customStyle="1" w:styleId="WW8Num10z0">
    <w:name w:val="WW8Num10z0"/>
    <w:rsid w:val="00761641"/>
    <w:rPr>
      <w:rFonts w:ascii="Verdana" w:hAnsi="Verdana"/>
    </w:rPr>
  </w:style>
  <w:style w:type="character" w:customStyle="1" w:styleId="WW8Num10z1">
    <w:name w:val="WW8Num10z1"/>
    <w:rsid w:val="00761641"/>
    <w:rPr>
      <w:rFonts w:ascii="Courier New" w:hAnsi="Courier New" w:cs="Courier New"/>
    </w:rPr>
  </w:style>
  <w:style w:type="character" w:customStyle="1" w:styleId="WW8Num10z2">
    <w:name w:val="WW8Num10z2"/>
    <w:rsid w:val="00761641"/>
    <w:rPr>
      <w:rFonts w:ascii="Marlett" w:hAnsi="Marlett"/>
    </w:rPr>
  </w:style>
  <w:style w:type="character" w:customStyle="1" w:styleId="WW8Num10z3">
    <w:name w:val="WW8Num10z3"/>
    <w:rsid w:val="00761641"/>
    <w:rPr>
      <w:rFonts w:ascii="Symbol" w:hAnsi="Symbol"/>
    </w:rPr>
  </w:style>
  <w:style w:type="character" w:customStyle="1" w:styleId="WW8Num11z0">
    <w:name w:val="WW8Num11z0"/>
    <w:rsid w:val="00761641"/>
    <w:rPr>
      <w:rFonts w:ascii="Symbol" w:hAnsi="Symbol"/>
    </w:rPr>
  </w:style>
  <w:style w:type="character" w:customStyle="1" w:styleId="WW8Num11z1">
    <w:name w:val="WW8Num11z1"/>
    <w:rsid w:val="00761641"/>
    <w:rPr>
      <w:rFonts w:ascii="Courier New" w:hAnsi="Courier New" w:cs="Courier New"/>
    </w:rPr>
  </w:style>
  <w:style w:type="character" w:customStyle="1" w:styleId="WW8Num11z2">
    <w:name w:val="WW8Num11z2"/>
    <w:rsid w:val="00761641"/>
    <w:rPr>
      <w:rFonts w:ascii="Wingdings" w:hAnsi="Wingdings"/>
    </w:rPr>
  </w:style>
  <w:style w:type="character" w:customStyle="1" w:styleId="WW8Num13z0">
    <w:name w:val="WW8Num13z0"/>
    <w:rsid w:val="00761641"/>
    <w:rPr>
      <w:rFonts w:ascii="Times New Roman" w:hAnsi="Times New Roman" w:cs="Times New Roman"/>
      <w:sz w:val="16"/>
    </w:rPr>
  </w:style>
  <w:style w:type="character" w:customStyle="1" w:styleId="WW8Num13z1">
    <w:name w:val="WW8Num13z1"/>
    <w:rsid w:val="00761641"/>
    <w:rPr>
      <w:rFonts w:ascii="Courier New" w:hAnsi="Courier New"/>
    </w:rPr>
  </w:style>
  <w:style w:type="character" w:customStyle="1" w:styleId="WW8Num13z2">
    <w:name w:val="WW8Num13z2"/>
    <w:rsid w:val="00761641"/>
    <w:rPr>
      <w:rFonts w:ascii="Wingdings" w:hAnsi="Wingdings"/>
    </w:rPr>
  </w:style>
  <w:style w:type="character" w:customStyle="1" w:styleId="WW8Num13z3">
    <w:name w:val="WW8Num13z3"/>
    <w:rsid w:val="00761641"/>
    <w:rPr>
      <w:rFonts w:ascii="Symbol" w:hAnsi="Symbol"/>
    </w:rPr>
  </w:style>
  <w:style w:type="character" w:customStyle="1" w:styleId="WW8Num16z0">
    <w:name w:val="WW8Num16z0"/>
    <w:rsid w:val="00761641"/>
    <w:rPr>
      <w:rFonts w:ascii="Symbol" w:hAnsi="Symbol"/>
      <w:color w:val="000000"/>
    </w:rPr>
  </w:style>
  <w:style w:type="character" w:customStyle="1" w:styleId="WW8Num21z0">
    <w:name w:val="WW8Num21z0"/>
    <w:rsid w:val="00761641"/>
    <w:rPr>
      <w:rFonts w:ascii="Symbol" w:hAnsi="Symbol"/>
    </w:rPr>
  </w:style>
  <w:style w:type="character" w:customStyle="1" w:styleId="WW8Num21z1">
    <w:name w:val="WW8Num21z1"/>
    <w:rsid w:val="00761641"/>
    <w:rPr>
      <w:rFonts w:ascii="Courier New" w:hAnsi="Courier New" w:cs="Courier New"/>
    </w:rPr>
  </w:style>
  <w:style w:type="character" w:customStyle="1" w:styleId="WW8Num21z2">
    <w:name w:val="WW8Num21z2"/>
    <w:rsid w:val="00761641"/>
    <w:rPr>
      <w:rFonts w:ascii="Wingdings" w:hAnsi="Wingdings"/>
    </w:rPr>
  </w:style>
  <w:style w:type="character" w:customStyle="1" w:styleId="WW8Num26z0">
    <w:name w:val="WW8Num26z0"/>
    <w:rsid w:val="00761641"/>
    <w:rPr>
      <w:rFonts w:ascii="Times New Roman" w:hAnsi="Times New Roman"/>
    </w:rPr>
  </w:style>
  <w:style w:type="character" w:customStyle="1" w:styleId="WW8Num28z1">
    <w:name w:val="WW8Num28z1"/>
    <w:rsid w:val="00761641"/>
    <w:rPr>
      <w:rFonts w:ascii="Courier New" w:hAnsi="Courier New" w:cs="Courier New"/>
    </w:rPr>
  </w:style>
  <w:style w:type="character" w:customStyle="1" w:styleId="WW8Num28z3">
    <w:name w:val="WW8Num28z3"/>
    <w:rsid w:val="00761641"/>
    <w:rPr>
      <w:rFonts w:ascii="Symbol" w:hAnsi="Symbol"/>
    </w:rPr>
  </w:style>
  <w:style w:type="character" w:customStyle="1" w:styleId="WW8Num28z5">
    <w:name w:val="WW8Num28z5"/>
    <w:rsid w:val="00761641"/>
    <w:rPr>
      <w:rFonts w:ascii="Marlett" w:hAnsi="Marlett"/>
    </w:rPr>
  </w:style>
  <w:style w:type="character" w:customStyle="1" w:styleId="11">
    <w:name w:val="Основной шрифт абзаца1"/>
    <w:rsid w:val="00761641"/>
  </w:style>
  <w:style w:type="character" w:customStyle="1" w:styleId="af8">
    <w:name w:val="Знак Знак"/>
    <w:basedOn w:val="11"/>
    <w:rsid w:val="00761641"/>
    <w:rPr>
      <w:rFonts w:ascii="Arial Narrow" w:hAnsi="Arial Narrow" w:cs="Arial"/>
      <w:sz w:val="16"/>
      <w:lang w:val="ru-RU" w:eastAsia="ar-SA" w:bidi="ar-SA"/>
    </w:rPr>
  </w:style>
  <w:style w:type="character" w:customStyle="1" w:styleId="af9">
    <w:name w:val="основной текст документа Знак"/>
    <w:basedOn w:val="11"/>
    <w:rsid w:val="00761641"/>
    <w:rPr>
      <w:sz w:val="24"/>
      <w:lang w:val="ru-RU" w:eastAsia="ar-SA" w:bidi="ar-SA"/>
    </w:rPr>
  </w:style>
  <w:style w:type="character" w:customStyle="1" w:styleId="afa">
    <w:name w:val="Символ сноски"/>
    <w:basedOn w:val="11"/>
    <w:rsid w:val="00761641"/>
    <w:rPr>
      <w:vertAlign w:val="superscript"/>
    </w:rPr>
  </w:style>
  <w:style w:type="character" w:customStyle="1" w:styleId="afb">
    <w:name w:val="Цветовое выделение"/>
    <w:rsid w:val="00761641"/>
    <w:rPr>
      <w:b/>
      <w:bCs/>
      <w:color w:val="000080"/>
      <w:sz w:val="20"/>
      <w:szCs w:val="20"/>
    </w:rPr>
  </w:style>
  <w:style w:type="character" w:customStyle="1" w:styleId="12">
    <w:name w:val="Знак сноски1"/>
    <w:rsid w:val="00761641"/>
    <w:rPr>
      <w:vertAlign w:val="superscript"/>
    </w:rPr>
  </w:style>
  <w:style w:type="character" w:customStyle="1" w:styleId="afc">
    <w:name w:val="Символы концевой сноски"/>
    <w:rsid w:val="00761641"/>
    <w:rPr>
      <w:vertAlign w:val="superscript"/>
    </w:rPr>
  </w:style>
  <w:style w:type="character" w:customStyle="1" w:styleId="WW-">
    <w:name w:val="WW-Символы концевой сноски"/>
    <w:rsid w:val="00761641"/>
  </w:style>
  <w:style w:type="character" w:customStyle="1" w:styleId="13">
    <w:name w:val="Знак примечания1"/>
    <w:basedOn w:val="23"/>
    <w:rsid w:val="00761641"/>
    <w:rPr>
      <w:sz w:val="16"/>
      <w:szCs w:val="16"/>
    </w:rPr>
  </w:style>
  <w:style w:type="character" w:customStyle="1" w:styleId="afd">
    <w:name w:val="Маркеры списка"/>
    <w:rsid w:val="00761641"/>
    <w:rPr>
      <w:rFonts w:ascii="StarSymbol" w:eastAsia="StarSymbol" w:hAnsi="StarSymbol" w:cs="StarSymbol"/>
      <w:sz w:val="18"/>
      <w:szCs w:val="18"/>
    </w:rPr>
  </w:style>
  <w:style w:type="paragraph" w:customStyle="1" w:styleId="afe">
    <w:name w:val="Заголовок"/>
    <w:basedOn w:val="a"/>
    <w:next w:val="af2"/>
    <w:rsid w:val="00761641"/>
    <w:pPr>
      <w:keepNext/>
      <w:suppressAutoHyphens/>
      <w:spacing w:before="240" w:after="120" w:line="240" w:lineRule="auto"/>
    </w:pPr>
    <w:rPr>
      <w:rFonts w:ascii="Arial" w:eastAsia="Arial Unicode MS" w:hAnsi="Arial" w:cs="Tahoma"/>
      <w:sz w:val="28"/>
      <w:szCs w:val="28"/>
      <w:lang w:eastAsia="ar-SA"/>
    </w:rPr>
  </w:style>
  <w:style w:type="paragraph" w:styleId="aff">
    <w:name w:val="List"/>
    <w:basedOn w:val="af2"/>
    <w:rsid w:val="00761641"/>
    <w:pPr>
      <w:suppressAutoHyphens/>
      <w:spacing w:after="120"/>
      <w:jc w:val="left"/>
    </w:pPr>
    <w:rPr>
      <w:rFonts w:ascii="Arial" w:hAnsi="Arial" w:cs="Tahoma"/>
      <w:lang w:eastAsia="ar-SA"/>
    </w:rPr>
  </w:style>
  <w:style w:type="paragraph" w:customStyle="1" w:styleId="24">
    <w:name w:val="Название2"/>
    <w:basedOn w:val="a"/>
    <w:rsid w:val="00761641"/>
    <w:pPr>
      <w:widowControl w:val="0"/>
      <w:suppressLineNumbers/>
      <w:spacing w:before="120" w:after="120" w:line="240" w:lineRule="auto"/>
    </w:pPr>
    <w:rPr>
      <w:rFonts w:ascii="Arial" w:eastAsia="Times New Roman" w:hAnsi="Arial" w:cs="Tahoma"/>
      <w:i/>
      <w:iCs/>
      <w:sz w:val="24"/>
      <w:szCs w:val="24"/>
      <w:lang w:eastAsia="ar-SA"/>
    </w:rPr>
  </w:style>
  <w:style w:type="paragraph" w:customStyle="1" w:styleId="25">
    <w:name w:val="Указатель2"/>
    <w:basedOn w:val="a"/>
    <w:rsid w:val="00761641"/>
    <w:pPr>
      <w:widowControl w:val="0"/>
      <w:suppressLineNumbers/>
      <w:spacing w:after="0" w:line="240" w:lineRule="auto"/>
    </w:pPr>
    <w:rPr>
      <w:rFonts w:ascii="Arial" w:eastAsia="Times New Roman" w:hAnsi="Arial" w:cs="Tahoma"/>
      <w:sz w:val="24"/>
      <w:szCs w:val="20"/>
      <w:lang w:eastAsia="ar-SA"/>
    </w:rPr>
  </w:style>
  <w:style w:type="paragraph" w:customStyle="1" w:styleId="14">
    <w:name w:val="Название1"/>
    <w:basedOn w:val="a"/>
    <w:rsid w:val="00761641"/>
    <w:pPr>
      <w:widowControl w:val="0"/>
      <w:suppressLineNumbers/>
      <w:spacing w:before="120" w:after="120" w:line="240" w:lineRule="auto"/>
    </w:pPr>
    <w:rPr>
      <w:rFonts w:ascii="Arial" w:eastAsia="Times New Roman" w:hAnsi="Arial" w:cs="Tahoma"/>
      <w:i/>
      <w:iCs/>
      <w:sz w:val="24"/>
      <w:szCs w:val="24"/>
      <w:lang w:eastAsia="ar-SA"/>
    </w:rPr>
  </w:style>
  <w:style w:type="paragraph" w:customStyle="1" w:styleId="15">
    <w:name w:val="Указатель1"/>
    <w:basedOn w:val="a"/>
    <w:rsid w:val="00761641"/>
    <w:pPr>
      <w:widowControl w:val="0"/>
      <w:suppressLineNumbers/>
      <w:spacing w:after="0" w:line="240" w:lineRule="auto"/>
    </w:pPr>
    <w:rPr>
      <w:rFonts w:ascii="Arial" w:eastAsia="Times New Roman" w:hAnsi="Arial" w:cs="Tahoma"/>
      <w:sz w:val="24"/>
      <w:szCs w:val="20"/>
      <w:lang w:eastAsia="ar-SA"/>
    </w:rPr>
  </w:style>
  <w:style w:type="paragraph" w:customStyle="1" w:styleId="16">
    <w:name w:val="марк список 1"/>
    <w:basedOn w:val="a"/>
    <w:rsid w:val="00761641"/>
    <w:pPr>
      <w:tabs>
        <w:tab w:val="num" w:pos="360"/>
      </w:tabs>
      <w:spacing w:before="120" w:after="120" w:line="240" w:lineRule="auto"/>
      <w:jc w:val="both"/>
    </w:pPr>
    <w:rPr>
      <w:rFonts w:ascii="Times New Roman" w:eastAsia="Times New Roman" w:hAnsi="Times New Roman"/>
      <w:sz w:val="24"/>
      <w:szCs w:val="20"/>
      <w:lang w:eastAsia="ar-SA"/>
    </w:rPr>
  </w:style>
  <w:style w:type="paragraph" w:customStyle="1" w:styleId="26">
    <w:name w:val="марк список 2"/>
    <w:basedOn w:val="a"/>
    <w:rsid w:val="00761641"/>
    <w:pPr>
      <w:spacing w:after="120" w:line="240" w:lineRule="auto"/>
      <w:ind w:left="902"/>
      <w:jc w:val="both"/>
    </w:pPr>
    <w:rPr>
      <w:rFonts w:ascii="Times New Roman" w:eastAsia="Times New Roman" w:hAnsi="Times New Roman"/>
      <w:sz w:val="24"/>
      <w:szCs w:val="20"/>
      <w:lang w:eastAsia="ar-SA"/>
    </w:rPr>
  </w:style>
  <w:style w:type="paragraph" w:customStyle="1" w:styleId="17">
    <w:name w:val="нум список 1"/>
    <w:basedOn w:val="16"/>
    <w:rsid w:val="00761641"/>
    <w:pPr>
      <w:tabs>
        <w:tab w:val="clear" w:pos="360"/>
      </w:tabs>
      <w:ind w:left="-720"/>
    </w:pPr>
  </w:style>
  <w:style w:type="paragraph" w:customStyle="1" w:styleId="27">
    <w:name w:val="нум список 2"/>
    <w:basedOn w:val="17"/>
    <w:rsid w:val="00761641"/>
    <w:pPr>
      <w:ind w:left="-3"/>
    </w:pPr>
  </w:style>
  <w:style w:type="paragraph" w:customStyle="1" w:styleId="aff0">
    <w:name w:val="Стиль таблицы"/>
    <w:basedOn w:val="16"/>
    <w:rsid w:val="00761641"/>
    <w:pPr>
      <w:tabs>
        <w:tab w:val="clear" w:pos="360"/>
      </w:tabs>
      <w:spacing w:before="0" w:after="0"/>
      <w:jc w:val="center"/>
    </w:pPr>
    <w:rPr>
      <w:rFonts w:ascii="Arial Narrow" w:hAnsi="Arial Narrow"/>
      <w:b/>
    </w:rPr>
  </w:style>
  <w:style w:type="paragraph" w:customStyle="1" w:styleId="aff1">
    <w:name w:val="основной текст документа"/>
    <w:basedOn w:val="a"/>
    <w:rsid w:val="00761641"/>
    <w:pPr>
      <w:spacing w:before="120" w:after="120" w:line="240" w:lineRule="auto"/>
      <w:jc w:val="both"/>
    </w:pPr>
    <w:rPr>
      <w:rFonts w:ascii="Times New Roman" w:eastAsia="Times New Roman" w:hAnsi="Times New Roman"/>
      <w:sz w:val="24"/>
      <w:szCs w:val="20"/>
      <w:lang w:eastAsia="ar-SA"/>
    </w:rPr>
  </w:style>
  <w:style w:type="paragraph" w:customStyle="1" w:styleId="aff2">
    <w:name w:val="Название рисунка"/>
    <w:basedOn w:val="a"/>
    <w:rsid w:val="00761641"/>
    <w:pPr>
      <w:widowControl w:val="0"/>
      <w:spacing w:before="120" w:after="120" w:line="240" w:lineRule="auto"/>
      <w:jc w:val="center"/>
    </w:pPr>
    <w:rPr>
      <w:rFonts w:ascii="Arial Narrow" w:eastAsia="Times New Roman" w:hAnsi="Arial Narrow"/>
      <w:b/>
      <w:bCs/>
      <w:sz w:val="20"/>
      <w:szCs w:val="20"/>
      <w:lang w:eastAsia="ar-SA"/>
    </w:rPr>
  </w:style>
  <w:style w:type="paragraph" w:customStyle="1" w:styleId="aff3">
    <w:name w:val="Название таблицы"/>
    <w:basedOn w:val="a"/>
    <w:rsid w:val="00761641"/>
    <w:pPr>
      <w:widowControl w:val="0"/>
      <w:spacing w:after="120" w:line="288" w:lineRule="auto"/>
      <w:jc w:val="center"/>
    </w:pPr>
    <w:rPr>
      <w:rFonts w:ascii="Arial Narrow" w:eastAsia="Times New Roman" w:hAnsi="Arial Narrow"/>
      <w:b/>
      <w:bCs/>
      <w:i/>
      <w:iCs/>
      <w:szCs w:val="20"/>
      <w:lang w:eastAsia="ar-SA"/>
    </w:rPr>
  </w:style>
  <w:style w:type="paragraph" w:customStyle="1" w:styleId="aff4">
    <w:name w:val="Номер таблицы"/>
    <w:basedOn w:val="a"/>
    <w:rsid w:val="00761641"/>
    <w:pPr>
      <w:widowControl w:val="0"/>
      <w:spacing w:before="120" w:after="120" w:line="240" w:lineRule="auto"/>
      <w:jc w:val="right"/>
    </w:pPr>
    <w:rPr>
      <w:rFonts w:ascii="Arial Narrow" w:eastAsia="Times New Roman" w:hAnsi="Arial Narrow"/>
      <w:b/>
      <w:bCs/>
      <w:sz w:val="20"/>
      <w:szCs w:val="20"/>
      <w:lang w:eastAsia="ar-SA"/>
    </w:rPr>
  </w:style>
  <w:style w:type="paragraph" w:customStyle="1" w:styleId="ConsNormal">
    <w:name w:val="ConsNormal"/>
    <w:rsid w:val="00761641"/>
    <w:pPr>
      <w:suppressAutoHyphens/>
      <w:autoSpaceDE w:val="0"/>
      <w:ind w:right="19772" w:firstLine="720"/>
    </w:pPr>
    <w:rPr>
      <w:rFonts w:ascii="Arial" w:eastAsia="Times New Roman" w:hAnsi="Arial" w:cs="Arial"/>
      <w:lang w:eastAsia="ar-SA"/>
    </w:rPr>
  </w:style>
  <w:style w:type="paragraph" w:customStyle="1" w:styleId="210">
    <w:name w:val="Основной текст с отступом 21"/>
    <w:basedOn w:val="a"/>
    <w:rsid w:val="00761641"/>
    <w:pPr>
      <w:suppressAutoHyphens/>
      <w:spacing w:after="0" w:line="360" w:lineRule="auto"/>
      <w:ind w:firstLine="540"/>
      <w:jc w:val="both"/>
    </w:pPr>
    <w:rPr>
      <w:rFonts w:ascii="Times New Roman" w:eastAsia="Times New Roman" w:hAnsi="Times New Roman"/>
      <w:sz w:val="24"/>
      <w:szCs w:val="24"/>
      <w:lang w:eastAsia="ar-SA"/>
    </w:rPr>
  </w:style>
  <w:style w:type="paragraph" w:customStyle="1" w:styleId="aff5">
    <w:name w:val="Таблицы (моноширинный)"/>
    <w:basedOn w:val="a"/>
    <w:next w:val="a"/>
    <w:rsid w:val="00761641"/>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1">
    <w:name w:val="Основной текст 21"/>
    <w:basedOn w:val="a"/>
    <w:rsid w:val="00761641"/>
    <w:pPr>
      <w:suppressAutoHyphens/>
      <w:spacing w:after="0" w:line="240" w:lineRule="auto"/>
      <w:jc w:val="both"/>
    </w:pPr>
    <w:rPr>
      <w:rFonts w:ascii="Times New Roman" w:eastAsia="Times New Roman" w:hAnsi="Times New Roman"/>
      <w:sz w:val="24"/>
      <w:szCs w:val="24"/>
      <w:lang w:eastAsia="ar-SA"/>
    </w:rPr>
  </w:style>
  <w:style w:type="paragraph" w:customStyle="1" w:styleId="220">
    <w:name w:val="Основной текст 22"/>
    <w:basedOn w:val="a"/>
    <w:rsid w:val="00761641"/>
    <w:pPr>
      <w:suppressAutoHyphens/>
      <w:spacing w:after="0" w:line="240" w:lineRule="auto"/>
      <w:jc w:val="both"/>
    </w:pPr>
    <w:rPr>
      <w:rFonts w:ascii="Times New Roman" w:eastAsia="Times New Roman" w:hAnsi="Times New Roman"/>
      <w:sz w:val="24"/>
      <w:szCs w:val="24"/>
      <w:lang w:eastAsia="ar-SA"/>
    </w:rPr>
  </w:style>
  <w:style w:type="paragraph" w:customStyle="1" w:styleId="310">
    <w:name w:val="Основной текст 31"/>
    <w:basedOn w:val="a"/>
    <w:rsid w:val="00761641"/>
    <w:pPr>
      <w:suppressAutoHyphens/>
      <w:spacing w:after="0" w:line="240" w:lineRule="auto"/>
      <w:jc w:val="both"/>
    </w:pPr>
    <w:rPr>
      <w:rFonts w:ascii="Times New Roman" w:eastAsia="Times New Roman" w:hAnsi="Times New Roman"/>
      <w:sz w:val="24"/>
      <w:szCs w:val="24"/>
      <w:lang w:eastAsia="ar-SA"/>
    </w:rPr>
  </w:style>
  <w:style w:type="paragraph" w:styleId="HTML">
    <w:name w:val="HTML Preformatted"/>
    <w:basedOn w:val="a"/>
    <w:link w:val="HTML0"/>
    <w:rsid w:val="00761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761641"/>
    <w:rPr>
      <w:rFonts w:ascii="Courier New" w:eastAsia="Times New Roman" w:hAnsi="Courier New" w:cs="Courier New"/>
      <w:sz w:val="20"/>
      <w:szCs w:val="20"/>
      <w:lang w:eastAsia="ar-SA"/>
    </w:rPr>
  </w:style>
  <w:style w:type="paragraph" w:customStyle="1" w:styleId="aff6">
    <w:name w:val="Знак Знак Знак Знак Знак Знак Знак"/>
    <w:basedOn w:val="a"/>
    <w:rsid w:val="00761641"/>
    <w:pPr>
      <w:spacing w:before="280" w:after="280" w:line="240" w:lineRule="auto"/>
    </w:pPr>
    <w:rPr>
      <w:rFonts w:ascii="Tahoma" w:eastAsia="Times New Roman" w:hAnsi="Tahoma"/>
      <w:sz w:val="20"/>
      <w:szCs w:val="20"/>
      <w:lang w:val="en-US" w:eastAsia="ar-SA"/>
    </w:rPr>
  </w:style>
  <w:style w:type="paragraph" w:customStyle="1" w:styleId="18">
    <w:name w:val="Схема документа1"/>
    <w:basedOn w:val="a"/>
    <w:rsid w:val="00761641"/>
    <w:pPr>
      <w:widowControl w:val="0"/>
      <w:shd w:val="clear" w:color="auto" w:fill="000080"/>
      <w:spacing w:after="0" w:line="240" w:lineRule="auto"/>
    </w:pPr>
    <w:rPr>
      <w:rFonts w:ascii="Tahoma" w:eastAsia="Times New Roman" w:hAnsi="Tahoma" w:cs="Tahoma"/>
      <w:sz w:val="20"/>
      <w:szCs w:val="20"/>
      <w:lang w:eastAsia="ar-SA"/>
    </w:rPr>
  </w:style>
  <w:style w:type="paragraph" w:customStyle="1" w:styleId="ConsPlusDocList">
    <w:name w:val="ConsPlusDocList"/>
    <w:rsid w:val="00761641"/>
    <w:pPr>
      <w:suppressAutoHyphens/>
      <w:autoSpaceDE w:val="0"/>
    </w:pPr>
    <w:rPr>
      <w:rFonts w:ascii="Courier New" w:eastAsia="Times New Roman" w:hAnsi="Courier New" w:cs="Courier New"/>
      <w:lang w:eastAsia="ar-SA"/>
    </w:rPr>
  </w:style>
  <w:style w:type="paragraph" w:customStyle="1" w:styleId="aff7">
    <w:name w:val="Содержимое таблицы"/>
    <w:basedOn w:val="a"/>
    <w:rsid w:val="00761641"/>
    <w:pPr>
      <w:widowControl w:val="0"/>
      <w:suppressLineNumbers/>
      <w:spacing w:after="0" w:line="240" w:lineRule="auto"/>
    </w:pPr>
    <w:rPr>
      <w:rFonts w:ascii="Times New Roman" w:eastAsia="Times New Roman" w:hAnsi="Times New Roman"/>
      <w:sz w:val="24"/>
      <w:szCs w:val="20"/>
      <w:lang w:eastAsia="ar-SA"/>
    </w:rPr>
  </w:style>
  <w:style w:type="paragraph" w:customStyle="1" w:styleId="aff8">
    <w:name w:val="Заголовок таблицы"/>
    <w:basedOn w:val="aff7"/>
    <w:rsid w:val="00761641"/>
    <w:pPr>
      <w:jc w:val="center"/>
    </w:pPr>
    <w:rPr>
      <w:b/>
      <w:bCs/>
      <w:i/>
      <w:iCs/>
    </w:rPr>
  </w:style>
  <w:style w:type="paragraph" w:customStyle="1" w:styleId="aff9">
    <w:name w:val="Содержимое врезки"/>
    <w:basedOn w:val="af2"/>
    <w:rsid w:val="00761641"/>
    <w:pPr>
      <w:suppressAutoHyphens/>
      <w:spacing w:after="120"/>
      <w:jc w:val="left"/>
    </w:pPr>
    <w:rPr>
      <w:lang w:eastAsia="ar-SA"/>
    </w:rPr>
  </w:style>
  <w:style w:type="paragraph" w:customStyle="1" w:styleId="19">
    <w:name w:val="Текст примечания1"/>
    <w:basedOn w:val="a"/>
    <w:rsid w:val="00761641"/>
    <w:pPr>
      <w:widowControl w:val="0"/>
      <w:spacing w:after="0" w:line="240" w:lineRule="auto"/>
    </w:pPr>
    <w:rPr>
      <w:rFonts w:ascii="Times New Roman" w:eastAsia="Times New Roman" w:hAnsi="Times New Roman"/>
      <w:sz w:val="20"/>
      <w:szCs w:val="20"/>
      <w:lang w:eastAsia="ar-SA"/>
    </w:rPr>
  </w:style>
  <w:style w:type="paragraph" w:styleId="affa">
    <w:name w:val="annotation text"/>
    <w:basedOn w:val="a"/>
    <w:link w:val="affb"/>
    <w:uiPriority w:val="99"/>
    <w:semiHidden/>
    <w:unhideWhenUsed/>
    <w:rsid w:val="00761641"/>
    <w:pPr>
      <w:widowControl w:val="0"/>
      <w:spacing w:after="0" w:line="240" w:lineRule="auto"/>
    </w:pPr>
    <w:rPr>
      <w:rFonts w:ascii="Times New Roman" w:eastAsia="Times New Roman" w:hAnsi="Times New Roman"/>
      <w:sz w:val="20"/>
      <w:szCs w:val="20"/>
      <w:lang w:eastAsia="ru-RU"/>
    </w:rPr>
  </w:style>
  <w:style w:type="character" w:customStyle="1" w:styleId="affb">
    <w:name w:val="Текст примечания Знак"/>
    <w:basedOn w:val="a0"/>
    <w:link w:val="affa"/>
    <w:uiPriority w:val="99"/>
    <w:semiHidden/>
    <w:rsid w:val="00761641"/>
    <w:rPr>
      <w:rFonts w:ascii="Times New Roman" w:eastAsia="Times New Roman" w:hAnsi="Times New Roman"/>
      <w:sz w:val="20"/>
      <w:szCs w:val="20"/>
    </w:rPr>
  </w:style>
  <w:style w:type="paragraph" w:styleId="affc">
    <w:name w:val="annotation subject"/>
    <w:basedOn w:val="19"/>
    <w:next w:val="19"/>
    <w:link w:val="affd"/>
    <w:rsid w:val="00761641"/>
    <w:rPr>
      <w:b/>
      <w:bCs/>
    </w:rPr>
  </w:style>
  <w:style w:type="character" w:customStyle="1" w:styleId="affd">
    <w:name w:val="Тема примечания Знак"/>
    <w:basedOn w:val="affb"/>
    <w:link w:val="affc"/>
    <w:rsid w:val="00761641"/>
    <w:rPr>
      <w:b/>
      <w:bCs/>
      <w:lang w:eastAsia="ar-SA"/>
    </w:rPr>
  </w:style>
  <w:style w:type="paragraph" w:customStyle="1" w:styleId="affe">
    <w:name w:val="Знак Знак Знак Знак Знак Знак Знак Знак Знак Знак"/>
    <w:basedOn w:val="a"/>
    <w:rsid w:val="00761641"/>
    <w:pPr>
      <w:spacing w:before="280" w:after="280" w:line="240" w:lineRule="auto"/>
    </w:pPr>
    <w:rPr>
      <w:rFonts w:ascii="Tahoma" w:eastAsia="Times New Roman" w:hAnsi="Tahoma"/>
      <w:sz w:val="20"/>
      <w:szCs w:val="20"/>
      <w:lang w:val="en-US" w:eastAsia="ar-SA"/>
    </w:rPr>
  </w:style>
  <w:style w:type="paragraph" w:customStyle="1" w:styleId="311">
    <w:name w:val="Основной текст с отступом 31"/>
    <w:basedOn w:val="a"/>
    <w:rsid w:val="00761641"/>
    <w:pPr>
      <w:spacing w:after="120" w:line="240" w:lineRule="auto"/>
      <w:ind w:left="283"/>
    </w:pPr>
    <w:rPr>
      <w:rFonts w:ascii="Times New Roman" w:eastAsia="Times New Roman" w:hAnsi="Times New Roman"/>
      <w:sz w:val="16"/>
      <w:szCs w:val="16"/>
      <w:lang w:eastAsia="ar-SA"/>
    </w:rPr>
  </w:style>
  <w:style w:type="character" w:styleId="afff">
    <w:name w:val="Strong"/>
    <w:basedOn w:val="11"/>
    <w:qFormat/>
    <w:locked/>
    <w:rsid w:val="00761641"/>
    <w:rPr>
      <w:b/>
      <w:bCs/>
    </w:rPr>
  </w:style>
  <w:style w:type="paragraph" w:styleId="afff0">
    <w:name w:val="Normal (Web)"/>
    <w:basedOn w:val="a"/>
    <w:rsid w:val="00761641"/>
    <w:pPr>
      <w:suppressAutoHyphens/>
      <w:spacing w:before="280" w:after="280" w:line="240" w:lineRule="auto"/>
    </w:pPr>
    <w:rPr>
      <w:rFonts w:ascii="Arial CYR" w:eastAsia="Times New Roman" w:hAnsi="Arial CYR" w:cs="Arial CYR"/>
      <w:sz w:val="20"/>
      <w:szCs w:val="20"/>
      <w:lang w:eastAsia="ar-SA"/>
    </w:rPr>
  </w:style>
  <w:style w:type="character" w:customStyle="1" w:styleId="first1">
    <w:name w:val="first1"/>
    <w:basedOn w:val="a0"/>
    <w:rsid w:val="00761641"/>
    <w:rPr>
      <w:color w:val="000000"/>
      <w:w w:val="0"/>
      <w:sz w:val="0"/>
      <w:szCs w:val="0"/>
    </w:rPr>
  </w:style>
  <w:style w:type="paragraph" w:customStyle="1" w:styleId="consplusnonformat0">
    <w:name w:val="consplusnonformat"/>
    <w:basedOn w:val="a"/>
    <w:rsid w:val="0076164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244445">
      <w:marLeft w:val="0"/>
      <w:marRight w:val="0"/>
      <w:marTop w:val="0"/>
      <w:marBottom w:val="0"/>
      <w:divBdr>
        <w:top w:val="none" w:sz="0" w:space="0" w:color="auto"/>
        <w:left w:val="none" w:sz="0" w:space="0" w:color="auto"/>
        <w:bottom w:val="none" w:sz="0" w:space="0" w:color="auto"/>
        <w:right w:val="none" w:sz="0" w:space="0" w:color="auto"/>
      </w:divBdr>
    </w:div>
    <w:div w:id="180244446">
      <w:marLeft w:val="0"/>
      <w:marRight w:val="0"/>
      <w:marTop w:val="0"/>
      <w:marBottom w:val="0"/>
      <w:divBdr>
        <w:top w:val="none" w:sz="0" w:space="0" w:color="auto"/>
        <w:left w:val="none" w:sz="0" w:space="0" w:color="auto"/>
        <w:bottom w:val="none" w:sz="0" w:space="0" w:color="auto"/>
        <w:right w:val="none" w:sz="0" w:space="0" w:color="auto"/>
      </w:divBdr>
    </w:div>
    <w:div w:id="180244447">
      <w:marLeft w:val="0"/>
      <w:marRight w:val="0"/>
      <w:marTop w:val="0"/>
      <w:marBottom w:val="0"/>
      <w:divBdr>
        <w:top w:val="none" w:sz="0" w:space="0" w:color="auto"/>
        <w:left w:val="none" w:sz="0" w:space="0" w:color="auto"/>
        <w:bottom w:val="none" w:sz="0" w:space="0" w:color="auto"/>
        <w:right w:val="none" w:sz="0" w:space="0" w:color="auto"/>
      </w:divBdr>
    </w:div>
    <w:div w:id="180244448">
      <w:marLeft w:val="0"/>
      <w:marRight w:val="0"/>
      <w:marTop w:val="0"/>
      <w:marBottom w:val="0"/>
      <w:divBdr>
        <w:top w:val="none" w:sz="0" w:space="0" w:color="auto"/>
        <w:left w:val="none" w:sz="0" w:space="0" w:color="auto"/>
        <w:bottom w:val="none" w:sz="0" w:space="0" w:color="auto"/>
        <w:right w:val="none" w:sz="0" w:space="0" w:color="auto"/>
      </w:divBdr>
    </w:div>
    <w:div w:id="180244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vnoe.admonline.ru/" TargetMode="External"/><Relationship Id="rId5" Type="http://schemas.openxmlformats.org/officeDocument/2006/relationships/hyperlink" Target="http://rovnoe.admonline.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33</Pages>
  <Words>10779</Words>
  <Characters>61442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Администрация города Тулы</vt:lpstr>
    </vt:vector>
  </TitlesOfParts>
  <Company/>
  <LinksUpToDate>false</LinksUpToDate>
  <CharactersWithSpaces>72077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Тулы</dc:title>
  <dc:subject/>
  <dc:creator>user</dc:creator>
  <cp:keywords/>
  <dc:description/>
  <cp:lastModifiedBy>Admin</cp:lastModifiedBy>
  <cp:revision>19</cp:revision>
  <cp:lastPrinted>2015-03-30T06:54:00Z</cp:lastPrinted>
  <dcterms:created xsi:type="dcterms:W3CDTF">2012-11-21T05:53:00Z</dcterms:created>
  <dcterms:modified xsi:type="dcterms:W3CDTF">2015-03-30T07:00:00Z</dcterms:modified>
</cp:coreProperties>
</file>