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7D" w:rsidRPr="00861E58" w:rsidRDefault="00B67A7D" w:rsidP="00B67A7D">
      <w:pPr>
        <w:jc w:val="center"/>
        <w:rPr>
          <w:b/>
          <w:sz w:val="28"/>
          <w:szCs w:val="28"/>
        </w:rPr>
      </w:pPr>
      <w:r w:rsidRPr="00861E58">
        <w:rPr>
          <w:b/>
          <w:sz w:val="28"/>
          <w:szCs w:val="28"/>
        </w:rPr>
        <w:t xml:space="preserve">        АДМИНИСТРАЦИЯ    РОВНЕНСКОГО  СЕЛЬСОВЕТА</w:t>
      </w:r>
    </w:p>
    <w:p w:rsidR="00B67A7D" w:rsidRPr="00861E58" w:rsidRDefault="00B67A7D" w:rsidP="00B67A7D">
      <w:pPr>
        <w:ind w:firstLine="708"/>
        <w:jc w:val="center"/>
        <w:rPr>
          <w:b/>
          <w:sz w:val="28"/>
          <w:szCs w:val="28"/>
        </w:rPr>
      </w:pPr>
      <w:r w:rsidRPr="00861E58">
        <w:rPr>
          <w:b/>
          <w:sz w:val="28"/>
          <w:szCs w:val="28"/>
        </w:rPr>
        <w:t>БАЛАХТИНСКОГО  РАЙОНА  КРАСНОЯРСКОГО  КРАЯ</w:t>
      </w:r>
    </w:p>
    <w:p w:rsidR="00B67A7D" w:rsidRDefault="00B67A7D" w:rsidP="00B67A7D">
      <w:pPr>
        <w:jc w:val="center"/>
        <w:rPr>
          <w:b/>
          <w:sz w:val="28"/>
          <w:szCs w:val="28"/>
        </w:rPr>
      </w:pPr>
    </w:p>
    <w:p w:rsidR="00B67A7D" w:rsidRPr="00861E58" w:rsidRDefault="00B67A7D" w:rsidP="00B67A7D">
      <w:pPr>
        <w:jc w:val="center"/>
        <w:rPr>
          <w:b/>
          <w:sz w:val="28"/>
          <w:szCs w:val="28"/>
        </w:rPr>
      </w:pPr>
    </w:p>
    <w:p w:rsidR="00A80624" w:rsidRDefault="00A80624" w:rsidP="00B67A7D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A80624" w:rsidRDefault="00A80624" w:rsidP="00B67A7D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A80624" w:rsidRDefault="00A80624" w:rsidP="00B67A7D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B67A7D" w:rsidRPr="00861E58" w:rsidRDefault="00B67A7D" w:rsidP="00B67A7D">
      <w:pPr>
        <w:tabs>
          <w:tab w:val="left" w:pos="2760"/>
        </w:tabs>
        <w:jc w:val="center"/>
        <w:rPr>
          <w:b/>
          <w:sz w:val="28"/>
          <w:szCs w:val="28"/>
        </w:rPr>
      </w:pPr>
      <w:r w:rsidRPr="00861E58">
        <w:rPr>
          <w:b/>
          <w:sz w:val="28"/>
          <w:szCs w:val="28"/>
        </w:rPr>
        <w:t>ПОСТАНОВЛЕНИЕ</w:t>
      </w:r>
    </w:p>
    <w:p w:rsidR="00B67A7D" w:rsidRPr="00861E58" w:rsidRDefault="00B67A7D" w:rsidP="00B67A7D">
      <w:pPr>
        <w:rPr>
          <w:sz w:val="28"/>
          <w:szCs w:val="28"/>
        </w:rPr>
      </w:pPr>
    </w:p>
    <w:p w:rsidR="00C42FD9" w:rsidRPr="00D23B9A" w:rsidRDefault="0099509A" w:rsidP="00E65C0D">
      <w:pPr>
        <w:shd w:val="clear" w:color="auto" w:fill="FFFFFF"/>
        <w:spacing w:line="322" w:lineRule="exact"/>
      </w:pPr>
      <w:r>
        <w:rPr>
          <w:sz w:val="28"/>
          <w:szCs w:val="28"/>
        </w:rPr>
        <w:t xml:space="preserve">от   </w:t>
      </w:r>
      <w:r w:rsidR="00A80624">
        <w:rPr>
          <w:sz w:val="28"/>
          <w:szCs w:val="28"/>
        </w:rPr>
        <w:t>27.05.2014</w:t>
      </w:r>
      <w:r w:rsidR="00B67A7D">
        <w:rPr>
          <w:sz w:val="28"/>
          <w:szCs w:val="28"/>
        </w:rPr>
        <w:t xml:space="preserve">г.                 </w:t>
      </w:r>
      <w:r w:rsidR="00A80624">
        <w:rPr>
          <w:sz w:val="28"/>
          <w:szCs w:val="28"/>
        </w:rPr>
        <w:t xml:space="preserve">          </w:t>
      </w:r>
      <w:r w:rsidR="00B67A7D">
        <w:rPr>
          <w:sz w:val="28"/>
          <w:szCs w:val="28"/>
        </w:rPr>
        <w:t xml:space="preserve">       </w:t>
      </w:r>
      <w:r w:rsidR="00B67A7D" w:rsidRPr="00861E58">
        <w:rPr>
          <w:sz w:val="28"/>
          <w:szCs w:val="28"/>
        </w:rPr>
        <w:t xml:space="preserve">с. Ровное                                               № </w:t>
      </w:r>
      <w:r w:rsidR="00A80624">
        <w:rPr>
          <w:sz w:val="28"/>
          <w:szCs w:val="28"/>
        </w:rPr>
        <w:t>24</w:t>
      </w:r>
      <w:r w:rsidR="00B67A7D" w:rsidRPr="00861E58">
        <w:rPr>
          <w:sz w:val="28"/>
          <w:szCs w:val="28"/>
        </w:rPr>
        <w:t xml:space="preserve"> </w:t>
      </w:r>
    </w:p>
    <w:p w:rsidR="00D23B9A" w:rsidRDefault="00D23B9A" w:rsidP="00D23B9A">
      <w:pPr>
        <w:ind w:right="4845"/>
        <w:jc w:val="both"/>
        <w:rPr>
          <w:b/>
          <w:sz w:val="28"/>
          <w:szCs w:val="28"/>
        </w:rPr>
      </w:pPr>
    </w:p>
    <w:p w:rsidR="00E65C0D" w:rsidRPr="00D23B9A" w:rsidRDefault="00E65C0D" w:rsidP="00D23B9A">
      <w:pPr>
        <w:ind w:right="4845"/>
        <w:jc w:val="both"/>
        <w:rPr>
          <w:b/>
          <w:sz w:val="28"/>
          <w:szCs w:val="28"/>
        </w:rPr>
      </w:pPr>
    </w:p>
    <w:p w:rsidR="00D23B9A" w:rsidRPr="00327C19" w:rsidRDefault="00D048EF" w:rsidP="00D048EF">
      <w:pPr>
        <w:tabs>
          <w:tab w:val="left" w:pos="5529"/>
        </w:tabs>
        <w:ind w:right="4107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D23B9A" w:rsidRPr="00D23B9A">
        <w:rPr>
          <w:b/>
          <w:sz w:val="28"/>
          <w:szCs w:val="28"/>
        </w:rPr>
        <w:t xml:space="preserve">орядка исполнения </w:t>
      </w:r>
      <w:r>
        <w:rPr>
          <w:b/>
          <w:sz w:val="28"/>
          <w:szCs w:val="28"/>
        </w:rPr>
        <w:t>на территории муници</w:t>
      </w:r>
      <w:r w:rsidR="000575D9">
        <w:rPr>
          <w:b/>
          <w:sz w:val="28"/>
          <w:szCs w:val="28"/>
        </w:rPr>
        <w:t>п</w:t>
      </w:r>
      <w:r w:rsidR="00AD3C72">
        <w:rPr>
          <w:b/>
          <w:sz w:val="28"/>
          <w:szCs w:val="28"/>
        </w:rPr>
        <w:t xml:space="preserve">ального образования </w:t>
      </w:r>
      <w:r w:rsidR="0099509A">
        <w:rPr>
          <w:b/>
          <w:sz w:val="28"/>
          <w:szCs w:val="28"/>
        </w:rPr>
        <w:t>Ровненский</w:t>
      </w:r>
      <w:r>
        <w:rPr>
          <w:b/>
          <w:sz w:val="28"/>
          <w:szCs w:val="28"/>
        </w:rPr>
        <w:t xml:space="preserve"> сельсовет </w:t>
      </w:r>
      <w:r w:rsidR="00EE4451">
        <w:rPr>
          <w:b/>
          <w:sz w:val="28"/>
          <w:szCs w:val="28"/>
        </w:rPr>
        <w:t xml:space="preserve">Балахтинского района </w:t>
      </w:r>
      <w:r>
        <w:rPr>
          <w:b/>
          <w:sz w:val="28"/>
          <w:szCs w:val="28"/>
        </w:rPr>
        <w:t xml:space="preserve">Красноярского края </w:t>
      </w:r>
      <w:r w:rsidR="00D23B9A" w:rsidRPr="00D23B9A">
        <w:rPr>
          <w:b/>
          <w:sz w:val="28"/>
          <w:szCs w:val="28"/>
        </w:rPr>
        <w:t>поручений и указаний Президента Российской Федерации</w:t>
      </w:r>
    </w:p>
    <w:p w:rsidR="00D23B9A" w:rsidRDefault="00D23B9A" w:rsidP="00D23B9A">
      <w:pPr>
        <w:jc w:val="both"/>
        <w:rPr>
          <w:i/>
          <w:sz w:val="28"/>
          <w:szCs w:val="28"/>
        </w:rPr>
      </w:pPr>
    </w:p>
    <w:p w:rsidR="0099509A" w:rsidRDefault="00D23B9A" w:rsidP="00995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F98">
        <w:rPr>
          <w:i/>
          <w:sz w:val="28"/>
          <w:szCs w:val="28"/>
        </w:rPr>
        <w:t xml:space="preserve">       </w:t>
      </w:r>
      <w:r w:rsidRPr="00D23B9A">
        <w:rPr>
          <w:sz w:val="28"/>
          <w:szCs w:val="28"/>
        </w:rPr>
        <w:t xml:space="preserve">Во исполнение </w:t>
      </w:r>
      <w:hyperlink r:id="rId8" w:history="1">
        <w:r w:rsidRPr="00D23B9A">
          <w:rPr>
            <w:sz w:val="28"/>
            <w:szCs w:val="28"/>
          </w:rPr>
          <w:t>Указа</w:t>
        </w:r>
      </w:hyperlink>
      <w:r w:rsidRPr="00D23B9A">
        <w:rPr>
          <w:sz w:val="28"/>
          <w:szCs w:val="28"/>
        </w:rPr>
        <w:t xml:space="preserve"> Президента Российской Федерации от 28.03.2011 N 352 "О мерах по совершенствованию организации исполнения поручений и указаний Президента Российской Федерации", </w:t>
      </w:r>
      <w:r>
        <w:rPr>
          <w:sz w:val="28"/>
          <w:szCs w:val="28"/>
        </w:rPr>
        <w:t>Указа Губернатора Красноярского края от 26.10.2011 года № 199 - уг</w:t>
      </w:r>
      <w:r w:rsidRPr="00D23B9A">
        <w:rPr>
          <w:sz w:val="28"/>
          <w:szCs w:val="28"/>
        </w:rPr>
        <w:t xml:space="preserve"> «Об утверждении порядка исполнения</w:t>
      </w:r>
      <w:r>
        <w:rPr>
          <w:sz w:val="28"/>
          <w:szCs w:val="28"/>
        </w:rPr>
        <w:t xml:space="preserve"> поручений</w:t>
      </w:r>
      <w:r w:rsidRPr="00D23B9A">
        <w:rPr>
          <w:sz w:val="28"/>
          <w:szCs w:val="28"/>
        </w:rPr>
        <w:t xml:space="preserve"> и указаний Президента Российской Федерации</w:t>
      </w:r>
      <w:r>
        <w:rPr>
          <w:sz w:val="28"/>
          <w:szCs w:val="28"/>
        </w:rPr>
        <w:t xml:space="preserve">», </w:t>
      </w:r>
      <w:r w:rsidRPr="00D23B9A">
        <w:rPr>
          <w:sz w:val="28"/>
          <w:szCs w:val="28"/>
        </w:rPr>
        <w:t xml:space="preserve"> в целях обеспечения надлежащего исполнения названных выше поручений и указаний</w:t>
      </w:r>
      <w:r w:rsidR="0099509A">
        <w:rPr>
          <w:sz w:val="28"/>
          <w:szCs w:val="28"/>
        </w:rPr>
        <w:t xml:space="preserve">,  руководствуясь </w:t>
      </w:r>
      <w:r w:rsidR="0099509A" w:rsidRPr="00492782">
        <w:rPr>
          <w:sz w:val="28"/>
          <w:szCs w:val="28"/>
        </w:rPr>
        <w:t>Устав</w:t>
      </w:r>
      <w:r w:rsidR="0099509A">
        <w:rPr>
          <w:sz w:val="28"/>
          <w:szCs w:val="28"/>
        </w:rPr>
        <w:t xml:space="preserve">ом </w:t>
      </w:r>
      <w:r w:rsidR="0099509A" w:rsidRPr="00492782">
        <w:rPr>
          <w:sz w:val="28"/>
          <w:szCs w:val="28"/>
        </w:rPr>
        <w:t xml:space="preserve"> </w:t>
      </w:r>
      <w:r w:rsidR="0099509A">
        <w:rPr>
          <w:sz w:val="28"/>
          <w:szCs w:val="28"/>
        </w:rPr>
        <w:t>Ровненского сельсовета</w:t>
      </w:r>
    </w:p>
    <w:p w:rsidR="0099509A" w:rsidRDefault="0099509A" w:rsidP="0099509A">
      <w:pPr>
        <w:jc w:val="center"/>
        <w:rPr>
          <w:sz w:val="32"/>
          <w:szCs w:val="32"/>
        </w:rPr>
      </w:pPr>
      <w:r w:rsidRPr="00712C4D">
        <w:rPr>
          <w:sz w:val="32"/>
          <w:szCs w:val="32"/>
        </w:rPr>
        <w:t xml:space="preserve"> </w:t>
      </w:r>
    </w:p>
    <w:p w:rsidR="0099509A" w:rsidRPr="00A80624" w:rsidRDefault="0099509A" w:rsidP="0099509A">
      <w:pPr>
        <w:jc w:val="center"/>
        <w:rPr>
          <w:b/>
          <w:sz w:val="32"/>
          <w:szCs w:val="32"/>
        </w:rPr>
      </w:pPr>
      <w:r w:rsidRPr="00A80624">
        <w:rPr>
          <w:b/>
          <w:sz w:val="32"/>
          <w:szCs w:val="32"/>
        </w:rPr>
        <w:t>ПОСТАНОВЛЯЮ:</w:t>
      </w:r>
    </w:p>
    <w:p w:rsidR="0099509A" w:rsidRDefault="0099509A" w:rsidP="00D23B9A">
      <w:pPr>
        <w:jc w:val="both"/>
        <w:rPr>
          <w:sz w:val="28"/>
          <w:szCs w:val="28"/>
        </w:rPr>
      </w:pPr>
    </w:p>
    <w:p w:rsidR="00D23B9A" w:rsidRDefault="00D23B9A" w:rsidP="00D23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3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3" w:history="1">
        <w:r w:rsidRPr="00E1133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1133B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D048EF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 </w:t>
      </w:r>
      <w:r w:rsidR="0099509A">
        <w:rPr>
          <w:rFonts w:ascii="Times New Roman" w:hAnsi="Times New Roman" w:cs="Times New Roman"/>
          <w:sz w:val="28"/>
          <w:szCs w:val="28"/>
        </w:rPr>
        <w:t>Ровненский</w:t>
      </w:r>
      <w:r w:rsidR="006F60C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048EF">
        <w:rPr>
          <w:rFonts w:ascii="Times New Roman" w:hAnsi="Times New Roman" w:cs="Times New Roman"/>
          <w:sz w:val="28"/>
          <w:szCs w:val="28"/>
        </w:rPr>
        <w:t xml:space="preserve"> Балахтинского района Красноярского края </w:t>
      </w:r>
      <w:r w:rsidRPr="00E1133B">
        <w:rPr>
          <w:rFonts w:ascii="Times New Roman" w:hAnsi="Times New Roman" w:cs="Times New Roman"/>
          <w:sz w:val="28"/>
          <w:szCs w:val="28"/>
        </w:rPr>
        <w:t>поручений и указаний Президента Российской Федерации</w:t>
      </w:r>
      <w:r w:rsidR="00772F59">
        <w:rPr>
          <w:rFonts w:ascii="Times New Roman" w:hAnsi="Times New Roman" w:cs="Times New Roman"/>
          <w:sz w:val="28"/>
          <w:szCs w:val="28"/>
        </w:rPr>
        <w:t>.</w:t>
      </w:r>
      <w:r w:rsidR="00D048EF">
        <w:rPr>
          <w:rFonts w:ascii="Times New Roman" w:hAnsi="Times New Roman" w:cs="Times New Roman"/>
          <w:sz w:val="28"/>
          <w:szCs w:val="28"/>
        </w:rPr>
        <w:t xml:space="preserve"> (далее – Поручения )</w:t>
      </w:r>
      <w:r w:rsidRPr="00E1133B">
        <w:rPr>
          <w:rFonts w:ascii="Times New Roman" w:hAnsi="Times New Roman" w:cs="Times New Roman"/>
          <w:sz w:val="28"/>
          <w:szCs w:val="28"/>
        </w:rPr>
        <w:t>.</w:t>
      </w:r>
    </w:p>
    <w:p w:rsidR="006F60CA" w:rsidRDefault="00327C19" w:rsidP="00D23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C19">
        <w:rPr>
          <w:rFonts w:ascii="Times New Roman" w:hAnsi="Times New Roman" w:cs="Times New Roman"/>
          <w:sz w:val="28"/>
          <w:szCs w:val="28"/>
        </w:rPr>
        <w:t>2</w:t>
      </w:r>
      <w:r w:rsidR="00D23B9A" w:rsidRPr="00E1133B">
        <w:rPr>
          <w:rFonts w:ascii="Times New Roman" w:hAnsi="Times New Roman" w:cs="Times New Roman"/>
          <w:sz w:val="28"/>
          <w:szCs w:val="28"/>
        </w:rPr>
        <w:t xml:space="preserve">. </w:t>
      </w:r>
      <w:r w:rsidR="0099509A">
        <w:rPr>
          <w:rFonts w:ascii="Times New Roman" w:hAnsi="Times New Roman" w:cs="Times New Roman"/>
          <w:sz w:val="28"/>
          <w:szCs w:val="28"/>
        </w:rPr>
        <w:t>заместителю главы</w:t>
      </w:r>
      <w:r w:rsidR="006F60C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9509A">
        <w:rPr>
          <w:rFonts w:ascii="Times New Roman" w:hAnsi="Times New Roman" w:cs="Times New Roman"/>
          <w:sz w:val="28"/>
          <w:szCs w:val="28"/>
        </w:rPr>
        <w:t>Ровненского</w:t>
      </w:r>
      <w:r w:rsidR="006F60CA">
        <w:rPr>
          <w:rFonts w:ascii="Times New Roman" w:hAnsi="Times New Roman" w:cs="Times New Roman"/>
          <w:sz w:val="28"/>
          <w:szCs w:val="28"/>
        </w:rPr>
        <w:t xml:space="preserve"> сельсовета обеспечить организационные условия для исполнения Поручения всеми специалистами администрации сельсовета (получение информации о Поручениях, их регистрация, направление исполнителя,</w:t>
      </w:r>
      <w:r>
        <w:rPr>
          <w:rFonts w:ascii="Times New Roman" w:hAnsi="Times New Roman" w:cs="Times New Roman"/>
          <w:sz w:val="28"/>
          <w:szCs w:val="28"/>
        </w:rPr>
        <w:t xml:space="preserve"> отслеживание,</w:t>
      </w:r>
      <w:r w:rsidR="006F60CA">
        <w:rPr>
          <w:rFonts w:ascii="Times New Roman" w:hAnsi="Times New Roman" w:cs="Times New Roman"/>
          <w:sz w:val="28"/>
          <w:szCs w:val="28"/>
        </w:rPr>
        <w:t xml:space="preserve"> установление сроков подготовки ответов) и осуществлять контроль исполнения Поручений.</w:t>
      </w:r>
    </w:p>
    <w:p w:rsidR="00832987" w:rsidRDefault="00327C19" w:rsidP="00D23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C19">
        <w:rPr>
          <w:rFonts w:ascii="Times New Roman" w:hAnsi="Times New Roman" w:cs="Times New Roman"/>
          <w:sz w:val="28"/>
          <w:szCs w:val="28"/>
        </w:rPr>
        <w:t>3</w:t>
      </w:r>
      <w:r w:rsidR="006F60CA">
        <w:rPr>
          <w:rFonts w:ascii="Times New Roman" w:hAnsi="Times New Roman" w:cs="Times New Roman"/>
          <w:sz w:val="28"/>
          <w:szCs w:val="28"/>
        </w:rPr>
        <w:t xml:space="preserve">. Установить, что </w:t>
      </w:r>
      <w:r w:rsidR="00F0554A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6F60CA">
        <w:rPr>
          <w:rFonts w:ascii="Times New Roman" w:hAnsi="Times New Roman" w:cs="Times New Roman"/>
          <w:sz w:val="28"/>
          <w:szCs w:val="28"/>
        </w:rPr>
        <w:t xml:space="preserve"> администрации сельсовета, специалисты администрации сельсовета несут персональную ответственность за своевременное и надлежащее исполнение Поручений, переданных</w:t>
      </w:r>
      <w:r w:rsidR="00832987">
        <w:rPr>
          <w:rFonts w:ascii="Times New Roman" w:hAnsi="Times New Roman" w:cs="Times New Roman"/>
          <w:sz w:val="28"/>
          <w:szCs w:val="28"/>
        </w:rPr>
        <w:t xml:space="preserve"> им на исполнение.</w:t>
      </w:r>
    </w:p>
    <w:p w:rsidR="00832987" w:rsidRDefault="00327C19" w:rsidP="00D23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C19">
        <w:rPr>
          <w:rFonts w:ascii="Times New Roman" w:hAnsi="Times New Roman" w:cs="Times New Roman"/>
          <w:sz w:val="28"/>
          <w:szCs w:val="28"/>
        </w:rPr>
        <w:t>4</w:t>
      </w:r>
      <w:r w:rsidR="00832987">
        <w:rPr>
          <w:rFonts w:ascii="Times New Roman" w:hAnsi="Times New Roman" w:cs="Times New Roman"/>
          <w:sz w:val="28"/>
          <w:szCs w:val="28"/>
        </w:rPr>
        <w:t>. Должностным лицам, указанным в пункте 4 настоящего постановления, организовать работу по исполнению Поручений и принять меры, направленные на повышение уровня исполнительной дисциплины.</w:t>
      </w:r>
    </w:p>
    <w:p w:rsidR="00E65C0D" w:rsidRDefault="00327C19" w:rsidP="00D23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C19">
        <w:rPr>
          <w:rFonts w:ascii="Times New Roman" w:hAnsi="Times New Roman" w:cs="Times New Roman"/>
          <w:sz w:val="28"/>
          <w:szCs w:val="28"/>
        </w:rPr>
        <w:t>5</w:t>
      </w:r>
      <w:r w:rsidR="00832987">
        <w:rPr>
          <w:rFonts w:ascii="Times New Roman" w:hAnsi="Times New Roman" w:cs="Times New Roman"/>
          <w:sz w:val="28"/>
          <w:szCs w:val="28"/>
        </w:rPr>
        <w:t xml:space="preserve">. </w:t>
      </w:r>
      <w:r w:rsidR="00F0554A">
        <w:rPr>
          <w:rFonts w:ascii="Times New Roman" w:hAnsi="Times New Roman" w:cs="Times New Roman"/>
          <w:sz w:val="28"/>
          <w:szCs w:val="28"/>
        </w:rPr>
        <w:t>Заместителю главы</w:t>
      </w:r>
      <w:r w:rsidR="00832987">
        <w:rPr>
          <w:rFonts w:ascii="Times New Roman" w:hAnsi="Times New Roman" w:cs="Times New Roman"/>
          <w:sz w:val="28"/>
          <w:szCs w:val="28"/>
        </w:rPr>
        <w:t xml:space="preserve"> администрации сельсовета: регулярно проводить </w:t>
      </w:r>
    </w:p>
    <w:p w:rsidR="00E65C0D" w:rsidRDefault="00E65C0D" w:rsidP="00E65C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408D" w:rsidRDefault="00832987" w:rsidP="00E65C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проверки исполнения Поручений лицами, указанными в пункте 4 настоящего постановления, и докладывать Главе сельсовета; при формировании плана работы администрации сельсовета ежегодно предусматривать рассмотрение вопросов, касающихся исполнения Поручений поступивших в администрацию сельсовета,</w:t>
      </w:r>
      <w:r w:rsidR="0097408D">
        <w:rPr>
          <w:rFonts w:ascii="Times New Roman" w:hAnsi="Times New Roman" w:cs="Times New Roman"/>
          <w:sz w:val="28"/>
          <w:szCs w:val="28"/>
        </w:rPr>
        <w:t xml:space="preserve"> и состояния исполнительной дисциплины; вносить предложения о привлечении к дисциплинарной ответственности лиц, указанных в пункте 4 настоящего постановления, допустивших ненадлежащее исполнение Поручений, поступивших в администрацию </w:t>
      </w:r>
      <w:r w:rsidR="00F0554A">
        <w:rPr>
          <w:rFonts w:ascii="Times New Roman" w:hAnsi="Times New Roman" w:cs="Times New Roman"/>
          <w:sz w:val="28"/>
          <w:szCs w:val="28"/>
        </w:rPr>
        <w:t>Ровненского</w:t>
      </w:r>
      <w:r w:rsidR="0097408D">
        <w:rPr>
          <w:rFonts w:ascii="Times New Roman" w:hAnsi="Times New Roman" w:cs="Times New Roman"/>
          <w:sz w:val="28"/>
          <w:szCs w:val="28"/>
        </w:rPr>
        <w:t xml:space="preserve"> сельсовета Балахтинского района Красноярского края, переданных им на исполнение; в трехдневных срок с момента подписания настоящего постановления ознакомить с ним заинтересованных лиц под роспись.</w:t>
      </w:r>
    </w:p>
    <w:p w:rsidR="0097408D" w:rsidRDefault="00327C19" w:rsidP="00D23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C19">
        <w:rPr>
          <w:rFonts w:ascii="Times New Roman" w:hAnsi="Times New Roman" w:cs="Times New Roman"/>
          <w:sz w:val="28"/>
          <w:szCs w:val="28"/>
        </w:rPr>
        <w:t>6</w:t>
      </w:r>
      <w:r w:rsidR="0097408D">
        <w:rPr>
          <w:rFonts w:ascii="Times New Roman" w:hAnsi="Times New Roman" w:cs="Times New Roman"/>
          <w:sz w:val="28"/>
          <w:szCs w:val="28"/>
        </w:rPr>
        <w:t>. Настоящее постановление вступ</w:t>
      </w:r>
      <w:r>
        <w:rPr>
          <w:rFonts w:ascii="Times New Roman" w:hAnsi="Times New Roman" w:cs="Times New Roman"/>
          <w:sz w:val="28"/>
          <w:szCs w:val="28"/>
        </w:rPr>
        <w:t>ает в силу с момента подписания</w:t>
      </w:r>
      <w:r w:rsidRPr="00327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подлежит официальному опубликованию на сайте.</w:t>
      </w:r>
      <w:r w:rsidR="006F6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08D" w:rsidRDefault="00327C19" w:rsidP="00D23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C19">
        <w:rPr>
          <w:rFonts w:ascii="Times New Roman" w:hAnsi="Times New Roman" w:cs="Times New Roman"/>
          <w:sz w:val="28"/>
          <w:szCs w:val="28"/>
        </w:rPr>
        <w:t>7</w:t>
      </w:r>
      <w:r w:rsidR="0097408D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23B9A" w:rsidRDefault="0097408D" w:rsidP="00974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B9A" w:rsidRDefault="00D23B9A" w:rsidP="00D23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B9A" w:rsidRDefault="00D23B9A" w:rsidP="00D23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B9A" w:rsidRDefault="00D23B9A" w:rsidP="00F0554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0554A">
        <w:rPr>
          <w:rFonts w:ascii="Times New Roman" w:hAnsi="Times New Roman" w:cs="Times New Roman"/>
          <w:sz w:val="28"/>
          <w:szCs w:val="28"/>
        </w:rPr>
        <w:t>Ровненского</w:t>
      </w:r>
      <w:r w:rsidR="0097408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E445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0554A">
        <w:rPr>
          <w:rFonts w:ascii="Times New Roman" w:hAnsi="Times New Roman" w:cs="Times New Roman"/>
          <w:sz w:val="28"/>
          <w:szCs w:val="28"/>
        </w:rPr>
        <w:t xml:space="preserve">                         В.Ф. Никулин</w:t>
      </w:r>
    </w:p>
    <w:p w:rsidR="00836E15" w:rsidRDefault="00836E15" w:rsidP="00EE4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E15" w:rsidRDefault="00836E15" w:rsidP="00EE4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08D" w:rsidRDefault="0097408D" w:rsidP="00EE4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08D" w:rsidRDefault="0097408D" w:rsidP="00EE4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08D" w:rsidRDefault="0097408D" w:rsidP="00EE4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08D" w:rsidRDefault="0097408D" w:rsidP="00EE4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08D" w:rsidRDefault="0097408D" w:rsidP="00EE4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08D" w:rsidRDefault="0097408D" w:rsidP="00EE4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08D" w:rsidRDefault="0097408D" w:rsidP="00EE4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08D" w:rsidRDefault="0097408D" w:rsidP="00EE4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08D" w:rsidRDefault="0097408D" w:rsidP="00EE4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08D" w:rsidRDefault="0097408D" w:rsidP="00EE4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08D" w:rsidRDefault="0097408D" w:rsidP="00EE4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08D" w:rsidRDefault="0097408D" w:rsidP="00EE4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08D" w:rsidRDefault="0097408D" w:rsidP="00EE4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08D" w:rsidRDefault="0097408D" w:rsidP="00EE4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08D" w:rsidRDefault="0097408D" w:rsidP="00EE4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08D" w:rsidRDefault="0097408D" w:rsidP="00EE4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08D" w:rsidRDefault="0097408D" w:rsidP="00EE4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08D" w:rsidRDefault="0097408D" w:rsidP="00EE4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08D" w:rsidRDefault="0097408D" w:rsidP="00EE4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08D" w:rsidRDefault="0097408D" w:rsidP="00EE4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08D" w:rsidRDefault="0097408D" w:rsidP="00EE4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08D" w:rsidRDefault="0097408D" w:rsidP="00EE4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08D" w:rsidRDefault="0097408D" w:rsidP="00EE4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08D" w:rsidRDefault="0097408D" w:rsidP="00EE4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08D" w:rsidRDefault="0097408D" w:rsidP="00EE4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20E" w:rsidRDefault="0058420E" w:rsidP="00EE4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20E" w:rsidRDefault="0058420E" w:rsidP="00EE4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08D" w:rsidRDefault="0097408D" w:rsidP="00EE4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2D9F" w:rsidRDefault="00D23B9A" w:rsidP="00F66C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6C8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1133B">
        <w:rPr>
          <w:rFonts w:ascii="Times New Roman" w:hAnsi="Times New Roman" w:cs="Times New Roman"/>
          <w:sz w:val="28"/>
          <w:szCs w:val="28"/>
        </w:rPr>
        <w:t>Утвержден</w:t>
      </w:r>
    </w:p>
    <w:p w:rsidR="00F66C80" w:rsidRDefault="00092D9F" w:rsidP="00F66C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E445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6C8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E4451">
        <w:rPr>
          <w:rFonts w:ascii="Times New Roman" w:hAnsi="Times New Roman" w:cs="Times New Roman"/>
          <w:sz w:val="28"/>
          <w:szCs w:val="28"/>
        </w:rPr>
        <w:t xml:space="preserve"> </w:t>
      </w:r>
      <w:r w:rsidR="00F66C80">
        <w:rPr>
          <w:rFonts w:ascii="Times New Roman" w:hAnsi="Times New Roman" w:cs="Times New Roman"/>
          <w:sz w:val="28"/>
          <w:szCs w:val="28"/>
        </w:rPr>
        <w:t>П</w:t>
      </w:r>
      <w:r w:rsidRPr="00E1133B">
        <w:rPr>
          <w:rFonts w:ascii="Times New Roman" w:hAnsi="Times New Roman" w:cs="Times New Roman"/>
          <w:sz w:val="28"/>
          <w:szCs w:val="28"/>
        </w:rPr>
        <w:t>остановлением</w:t>
      </w:r>
      <w:r w:rsidR="00F66C80">
        <w:rPr>
          <w:rFonts w:ascii="Times New Roman" w:hAnsi="Times New Roman" w:cs="Times New Roman"/>
          <w:sz w:val="28"/>
          <w:szCs w:val="28"/>
        </w:rPr>
        <w:t xml:space="preserve"> </w:t>
      </w:r>
      <w:r w:rsidR="00D23B9A">
        <w:rPr>
          <w:rFonts w:ascii="Times New Roman" w:hAnsi="Times New Roman" w:cs="Times New Roman"/>
          <w:sz w:val="28"/>
          <w:szCs w:val="28"/>
        </w:rPr>
        <w:t>а</w:t>
      </w:r>
      <w:r w:rsidR="00D23B9A" w:rsidRPr="00E1133B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92D9F" w:rsidRDefault="00F66C80" w:rsidP="00F66C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D23B9A" w:rsidRPr="00E11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Ровненского </w:t>
      </w:r>
      <w:r w:rsidR="004E5A44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D23B9A" w:rsidRPr="00E1133B" w:rsidRDefault="00D11BCC" w:rsidP="00F66C80">
      <w:pPr>
        <w:pStyle w:val="ConsPlusNormal"/>
        <w:tabs>
          <w:tab w:val="left" w:pos="5529"/>
          <w:tab w:val="left" w:pos="5812"/>
          <w:tab w:val="left" w:pos="5954"/>
          <w:tab w:val="left" w:pos="609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E5A44">
        <w:rPr>
          <w:rFonts w:ascii="Times New Roman" w:hAnsi="Times New Roman" w:cs="Times New Roman"/>
          <w:sz w:val="28"/>
          <w:szCs w:val="28"/>
        </w:rPr>
        <w:t xml:space="preserve">        </w:t>
      </w:r>
      <w:r w:rsidR="00092D9F" w:rsidRPr="00E1133B">
        <w:rPr>
          <w:rFonts w:ascii="Times New Roman" w:hAnsi="Times New Roman" w:cs="Times New Roman"/>
          <w:sz w:val="28"/>
          <w:szCs w:val="28"/>
        </w:rPr>
        <w:t xml:space="preserve">от </w:t>
      </w:r>
      <w:r w:rsidR="00A80624">
        <w:rPr>
          <w:rFonts w:ascii="Times New Roman" w:hAnsi="Times New Roman" w:cs="Times New Roman"/>
          <w:sz w:val="28"/>
          <w:szCs w:val="28"/>
        </w:rPr>
        <w:t>27.05.</w:t>
      </w:r>
      <w:r w:rsidR="00092D9F">
        <w:rPr>
          <w:rFonts w:ascii="Times New Roman" w:hAnsi="Times New Roman" w:cs="Times New Roman"/>
          <w:sz w:val="28"/>
          <w:szCs w:val="28"/>
        </w:rPr>
        <w:t>2014 г.</w:t>
      </w:r>
      <w:r w:rsidR="00A80624" w:rsidRPr="00A80624">
        <w:rPr>
          <w:rFonts w:ascii="Times New Roman" w:hAnsi="Times New Roman" w:cs="Times New Roman"/>
          <w:sz w:val="28"/>
          <w:szCs w:val="28"/>
        </w:rPr>
        <w:t xml:space="preserve"> </w:t>
      </w:r>
      <w:r w:rsidR="00A80624">
        <w:rPr>
          <w:rFonts w:ascii="Times New Roman" w:hAnsi="Times New Roman" w:cs="Times New Roman"/>
          <w:sz w:val="28"/>
          <w:szCs w:val="28"/>
        </w:rPr>
        <w:t>№ 24</w:t>
      </w:r>
    </w:p>
    <w:p w:rsidR="00D23B9A" w:rsidRPr="00E1133B" w:rsidRDefault="00D23B9A" w:rsidP="00F66C80">
      <w:pPr>
        <w:pStyle w:val="ConsPlusNormal"/>
        <w:ind w:left="50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23B9A" w:rsidRPr="00E1133B" w:rsidRDefault="00D23B9A" w:rsidP="00D23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C80" w:rsidRPr="00F66C80" w:rsidRDefault="00F66C80" w:rsidP="00E215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C80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Pr="00F66C80">
        <w:rPr>
          <w:rFonts w:ascii="Times New Roman" w:hAnsi="Times New Roman" w:cs="Times New Roman"/>
          <w:b/>
          <w:sz w:val="28"/>
          <w:szCs w:val="28"/>
        </w:rPr>
        <w:t xml:space="preserve">исполнения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Ровненский</w:t>
      </w:r>
      <w:r w:rsidRPr="00F66C80">
        <w:rPr>
          <w:rFonts w:ascii="Times New Roman" w:hAnsi="Times New Roman" w:cs="Times New Roman"/>
          <w:b/>
          <w:sz w:val="28"/>
          <w:szCs w:val="28"/>
        </w:rPr>
        <w:t xml:space="preserve"> сельсовет Балахтинского района Красноярского края поручений и указаний Президента Российской Федерации</w:t>
      </w:r>
    </w:p>
    <w:p w:rsidR="00772F59" w:rsidRDefault="00772F59" w:rsidP="00E215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3B9A" w:rsidRPr="00506D0A" w:rsidRDefault="00772F59" w:rsidP="00E215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D0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06D0A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D23B9A" w:rsidRPr="00E1133B" w:rsidRDefault="00D23B9A" w:rsidP="00D23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760" w:rsidRDefault="00D23B9A" w:rsidP="00F66C80">
      <w:pPr>
        <w:ind w:firstLine="709"/>
        <w:jc w:val="both"/>
        <w:rPr>
          <w:sz w:val="28"/>
          <w:szCs w:val="28"/>
        </w:rPr>
      </w:pPr>
      <w:r w:rsidRPr="00E1133B">
        <w:rPr>
          <w:sz w:val="28"/>
          <w:szCs w:val="28"/>
        </w:rPr>
        <w:t xml:space="preserve">1. </w:t>
      </w:r>
      <w:r w:rsidR="00772F59">
        <w:rPr>
          <w:sz w:val="28"/>
          <w:szCs w:val="28"/>
        </w:rPr>
        <w:t xml:space="preserve">Настоящий </w:t>
      </w:r>
      <w:r w:rsidRPr="00E1133B">
        <w:rPr>
          <w:sz w:val="28"/>
          <w:szCs w:val="28"/>
        </w:rPr>
        <w:t>Порядок исполнения</w:t>
      </w:r>
      <w:r w:rsidR="00772F59">
        <w:rPr>
          <w:sz w:val="28"/>
          <w:szCs w:val="28"/>
        </w:rPr>
        <w:t xml:space="preserve"> на территории муниципального образования </w:t>
      </w:r>
      <w:r w:rsidR="00F66C80">
        <w:rPr>
          <w:sz w:val="28"/>
          <w:szCs w:val="28"/>
        </w:rPr>
        <w:t xml:space="preserve">Ровненский </w:t>
      </w:r>
      <w:r w:rsidR="00772F59">
        <w:rPr>
          <w:sz w:val="28"/>
          <w:szCs w:val="28"/>
        </w:rPr>
        <w:t>сельсовет Балахтинского района Красноярского края</w:t>
      </w:r>
      <w:r w:rsidRPr="00E1133B">
        <w:rPr>
          <w:sz w:val="28"/>
          <w:szCs w:val="28"/>
        </w:rPr>
        <w:t xml:space="preserve"> поручений и указаний Президента Российской Федерации (далее - "Порядок") </w:t>
      </w:r>
      <w:r w:rsidR="00A17911">
        <w:rPr>
          <w:sz w:val="28"/>
          <w:szCs w:val="28"/>
        </w:rPr>
        <w:t>принят</w:t>
      </w:r>
      <w:r w:rsidR="007D035F">
        <w:rPr>
          <w:sz w:val="28"/>
          <w:szCs w:val="28"/>
        </w:rPr>
        <w:t xml:space="preserve"> в целях обеспечения необходимых организационных мер для качественного и своевременного исполнения вышеуказанных документов в муниципальном образовании </w:t>
      </w:r>
      <w:r w:rsidR="00F66C80">
        <w:rPr>
          <w:sz w:val="28"/>
          <w:szCs w:val="28"/>
        </w:rPr>
        <w:t xml:space="preserve">Ровненский </w:t>
      </w:r>
      <w:r w:rsidR="007D035F">
        <w:rPr>
          <w:sz w:val="28"/>
          <w:szCs w:val="28"/>
        </w:rPr>
        <w:t>сельсовет.</w:t>
      </w:r>
      <w:r w:rsidR="00EF2760" w:rsidRPr="00EF2760">
        <w:rPr>
          <w:sz w:val="28"/>
          <w:szCs w:val="28"/>
        </w:rPr>
        <w:t xml:space="preserve"> </w:t>
      </w:r>
    </w:p>
    <w:p w:rsidR="00EF2760" w:rsidRPr="00D5409D" w:rsidRDefault="00EF2760" w:rsidP="00F66C80">
      <w:pPr>
        <w:ind w:firstLine="709"/>
        <w:jc w:val="both"/>
        <w:rPr>
          <w:sz w:val="28"/>
          <w:szCs w:val="28"/>
        </w:rPr>
      </w:pPr>
      <w:r w:rsidRPr="00D5409D">
        <w:rPr>
          <w:sz w:val="28"/>
          <w:szCs w:val="28"/>
        </w:rPr>
        <w:t>Действие Порядка распространяется на:</w:t>
      </w:r>
    </w:p>
    <w:p w:rsidR="00EF2760" w:rsidRPr="00D5409D" w:rsidRDefault="00EF2760" w:rsidP="00F66C80">
      <w:pPr>
        <w:ind w:firstLine="709"/>
        <w:jc w:val="both"/>
        <w:rPr>
          <w:sz w:val="28"/>
          <w:szCs w:val="28"/>
        </w:rPr>
      </w:pPr>
      <w:r w:rsidRPr="00D5409D">
        <w:rPr>
          <w:sz w:val="28"/>
          <w:szCs w:val="28"/>
        </w:rPr>
        <w:t xml:space="preserve">поручения и указания Президента Российской Федерации (в том числе содержащиеся в указах Президента Российской Федерации), Председателя Правительства Российской Федерации, изданные в рамках исполнения вышеуказанных поручений и указаний правовые акты </w:t>
      </w:r>
      <w:r>
        <w:rPr>
          <w:sz w:val="28"/>
          <w:szCs w:val="28"/>
        </w:rPr>
        <w:t xml:space="preserve">Правительства Красноярского </w:t>
      </w:r>
      <w:r w:rsidRPr="00D5409D">
        <w:rPr>
          <w:sz w:val="28"/>
          <w:szCs w:val="28"/>
        </w:rPr>
        <w:t>края,  Губернатора</w:t>
      </w:r>
      <w:r>
        <w:rPr>
          <w:sz w:val="28"/>
          <w:szCs w:val="28"/>
        </w:rPr>
        <w:t xml:space="preserve"> Красноярского края</w:t>
      </w:r>
      <w:r w:rsidRPr="00D5409D">
        <w:rPr>
          <w:sz w:val="28"/>
          <w:szCs w:val="28"/>
        </w:rPr>
        <w:t>;</w:t>
      </w:r>
    </w:p>
    <w:p w:rsidR="00F66C80" w:rsidRDefault="00EF2760" w:rsidP="00F66C80">
      <w:pPr>
        <w:ind w:firstLine="709"/>
        <w:jc w:val="both"/>
        <w:rPr>
          <w:sz w:val="28"/>
          <w:szCs w:val="28"/>
        </w:rPr>
      </w:pPr>
      <w:r w:rsidRPr="00D5409D">
        <w:rPr>
          <w:sz w:val="28"/>
          <w:szCs w:val="28"/>
        </w:rPr>
        <w:t xml:space="preserve">на данные по их исполнению поручения Губернатора </w:t>
      </w:r>
      <w:r>
        <w:rPr>
          <w:sz w:val="28"/>
          <w:szCs w:val="28"/>
        </w:rPr>
        <w:t xml:space="preserve">Красноярского </w:t>
      </w:r>
      <w:r w:rsidRPr="00D5409D">
        <w:rPr>
          <w:sz w:val="28"/>
          <w:szCs w:val="28"/>
        </w:rPr>
        <w:t>края;</w:t>
      </w:r>
    </w:p>
    <w:p w:rsidR="00F66C80" w:rsidRDefault="00EF2760" w:rsidP="00F66C80">
      <w:pPr>
        <w:ind w:firstLine="709"/>
        <w:jc w:val="both"/>
        <w:rPr>
          <w:sz w:val="28"/>
          <w:szCs w:val="28"/>
        </w:rPr>
      </w:pPr>
      <w:r w:rsidRPr="00D5409D">
        <w:rPr>
          <w:sz w:val="28"/>
          <w:szCs w:val="28"/>
        </w:rPr>
        <w:t xml:space="preserve">на служебные письма, поступившие в Администрацию </w:t>
      </w:r>
      <w:r>
        <w:rPr>
          <w:sz w:val="28"/>
          <w:szCs w:val="28"/>
        </w:rPr>
        <w:t>сельсовета</w:t>
      </w:r>
      <w:r w:rsidRPr="00D5409D">
        <w:rPr>
          <w:sz w:val="28"/>
          <w:szCs w:val="28"/>
        </w:rPr>
        <w:t xml:space="preserve"> из федеральных органов исполнительной власти, иных федеральных государственных органов, из </w:t>
      </w:r>
      <w:r>
        <w:rPr>
          <w:sz w:val="28"/>
          <w:szCs w:val="28"/>
        </w:rPr>
        <w:t xml:space="preserve">органов государственной власти Красноярского </w:t>
      </w:r>
      <w:r w:rsidRPr="00D5409D">
        <w:rPr>
          <w:sz w:val="28"/>
          <w:szCs w:val="28"/>
        </w:rPr>
        <w:t xml:space="preserve"> края, </w:t>
      </w:r>
      <w:r>
        <w:rPr>
          <w:sz w:val="28"/>
          <w:szCs w:val="28"/>
        </w:rPr>
        <w:t xml:space="preserve">их </w:t>
      </w:r>
      <w:r w:rsidRPr="00D5409D">
        <w:rPr>
          <w:sz w:val="28"/>
          <w:szCs w:val="28"/>
        </w:rPr>
        <w:t>структурных подразделений и отраслевых органов исполнительной власти края,</w:t>
      </w:r>
      <w:r w:rsidR="00A17911">
        <w:rPr>
          <w:sz w:val="28"/>
          <w:szCs w:val="28"/>
        </w:rPr>
        <w:t xml:space="preserve"> ОМС, </w:t>
      </w:r>
      <w:r w:rsidRPr="00D5409D">
        <w:rPr>
          <w:sz w:val="28"/>
          <w:szCs w:val="28"/>
        </w:rPr>
        <w:t xml:space="preserve"> подготовленные в рамках исполнения поручений и указаний Президента Российской Федерации, Председателя Правительства Российской Федерации.</w:t>
      </w:r>
    </w:p>
    <w:p w:rsidR="007D035F" w:rsidRDefault="00EF2760" w:rsidP="00F66C80">
      <w:pPr>
        <w:ind w:firstLine="709"/>
        <w:jc w:val="both"/>
        <w:rPr>
          <w:sz w:val="28"/>
          <w:szCs w:val="28"/>
        </w:rPr>
      </w:pPr>
      <w:r w:rsidRPr="009212E1">
        <w:rPr>
          <w:sz w:val="28"/>
          <w:szCs w:val="28"/>
        </w:rPr>
        <w:t xml:space="preserve">Действие Порядка не распространяется на Поручения и документы, перенаправленные в адрес администрации </w:t>
      </w:r>
      <w:r w:rsidR="002B332B">
        <w:rPr>
          <w:sz w:val="28"/>
          <w:szCs w:val="28"/>
        </w:rPr>
        <w:t xml:space="preserve">сельсовета </w:t>
      </w:r>
      <w:r w:rsidRPr="009212E1">
        <w:rPr>
          <w:sz w:val="28"/>
          <w:szCs w:val="28"/>
        </w:rPr>
        <w:t xml:space="preserve"> федеральными органами исполнительной власти, иными федеральными государственными органами,   </w:t>
      </w:r>
      <w:r>
        <w:rPr>
          <w:sz w:val="28"/>
          <w:szCs w:val="28"/>
        </w:rPr>
        <w:t>Правительством Красноярского</w:t>
      </w:r>
      <w:r w:rsidRPr="009212E1">
        <w:rPr>
          <w:sz w:val="28"/>
          <w:szCs w:val="28"/>
        </w:rPr>
        <w:t xml:space="preserve"> края, е</w:t>
      </w:r>
      <w:r>
        <w:rPr>
          <w:sz w:val="28"/>
          <w:szCs w:val="28"/>
        </w:rPr>
        <w:t>го</w:t>
      </w:r>
      <w:r w:rsidRPr="009212E1">
        <w:rPr>
          <w:sz w:val="28"/>
          <w:szCs w:val="28"/>
        </w:rPr>
        <w:t xml:space="preserve"> структурными подразделениями и отраслевыми органами исполнительной власти </w:t>
      </w:r>
      <w:r w:rsidR="00A17911">
        <w:rPr>
          <w:sz w:val="28"/>
          <w:szCs w:val="28"/>
        </w:rPr>
        <w:t xml:space="preserve">района </w:t>
      </w:r>
      <w:r w:rsidRPr="009212E1">
        <w:rPr>
          <w:sz w:val="28"/>
          <w:szCs w:val="28"/>
        </w:rPr>
        <w:t xml:space="preserve">в случае, если разрешение указанного в них вопроса не входит в компетенцию администрации </w:t>
      </w:r>
      <w:r w:rsidR="002B332B">
        <w:rPr>
          <w:sz w:val="28"/>
          <w:szCs w:val="28"/>
        </w:rPr>
        <w:t>сельсовета</w:t>
      </w:r>
      <w:r w:rsidRPr="009212E1">
        <w:rPr>
          <w:sz w:val="28"/>
          <w:szCs w:val="28"/>
        </w:rPr>
        <w:t>. Данные Поручения и документы в недельный срок должны быть возвращены в орган, из которого они поступили, с указанием причин возврата.</w:t>
      </w:r>
    </w:p>
    <w:p w:rsidR="00A17911" w:rsidRDefault="007D035F" w:rsidP="00D23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30D8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бщие вопросы организации исполнения на территории </w:t>
      </w:r>
      <w:r w:rsidR="00F66C80" w:rsidRPr="00F66C80">
        <w:rPr>
          <w:rFonts w:ascii="Times New Roman" w:hAnsi="Times New Roman" w:cs="Times New Roman"/>
          <w:sz w:val="28"/>
          <w:szCs w:val="28"/>
        </w:rPr>
        <w:t>Ровненск</w:t>
      </w:r>
      <w:r w:rsidR="00F66C80">
        <w:rPr>
          <w:rFonts w:ascii="Times New Roman" w:hAnsi="Times New Roman" w:cs="Times New Roman"/>
          <w:sz w:val="28"/>
          <w:szCs w:val="28"/>
        </w:rPr>
        <w:t>ого</w:t>
      </w:r>
      <w:r w:rsidR="00F66C80" w:rsidRPr="00F66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 поручений и указаний Президента Российской Федерации</w:t>
      </w:r>
      <w:r w:rsidR="00F30D82">
        <w:rPr>
          <w:rFonts w:ascii="Times New Roman" w:hAnsi="Times New Roman" w:cs="Times New Roman"/>
          <w:sz w:val="28"/>
          <w:szCs w:val="28"/>
        </w:rPr>
        <w:t>, регулируются следующими правовыми актами:</w:t>
      </w:r>
      <w:r w:rsidR="00F30D82" w:rsidRPr="00F30D82">
        <w:t xml:space="preserve"> </w:t>
      </w:r>
      <w:r w:rsidR="00F30D82" w:rsidRPr="00F30D82">
        <w:rPr>
          <w:rFonts w:ascii="Times New Roman" w:hAnsi="Times New Roman" w:cs="Times New Roman"/>
          <w:sz w:val="28"/>
          <w:szCs w:val="28"/>
        </w:rPr>
        <w:t>Указ</w:t>
      </w:r>
      <w:r w:rsidR="00F30D82">
        <w:rPr>
          <w:sz w:val="28"/>
          <w:szCs w:val="28"/>
        </w:rPr>
        <w:t xml:space="preserve"> </w:t>
      </w:r>
      <w:r w:rsidR="00F30D82" w:rsidRPr="00F30D82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28.03.2011 N 352 "О мерах по совершенствованию организации исполнения поручений и указаний Президента Российской Федерации", </w:t>
      </w:r>
      <w:r w:rsidR="00F30D82">
        <w:rPr>
          <w:rFonts w:ascii="Times New Roman" w:hAnsi="Times New Roman" w:cs="Times New Roman"/>
          <w:sz w:val="28"/>
          <w:szCs w:val="28"/>
        </w:rPr>
        <w:t>Указ</w:t>
      </w:r>
      <w:r w:rsidR="00F30D82" w:rsidRPr="00F30D82">
        <w:rPr>
          <w:rFonts w:ascii="Times New Roman" w:hAnsi="Times New Roman" w:cs="Times New Roman"/>
          <w:sz w:val="28"/>
          <w:szCs w:val="28"/>
        </w:rPr>
        <w:t xml:space="preserve"> </w:t>
      </w:r>
      <w:r w:rsidR="00F30D82" w:rsidRPr="00F30D82">
        <w:rPr>
          <w:rFonts w:ascii="Times New Roman" w:hAnsi="Times New Roman" w:cs="Times New Roman"/>
          <w:sz w:val="28"/>
          <w:szCs w:val="28"/>
        </w:rPr>
        <w:lastRenderedPageBreak/>
        <w:t>Губернатора Красноярского края от 26.10.2011 года №199- уг «Об утверждении порядка исполнения поручений и указаний Президента Российской Федерации»</w:t>
      </w:r>
      <w:r w:rsidR="00A17911">
        <w:rPr>
          <w:rFonts w:ascii="Times New Roman" w:hAnsi="Times New Roman" w:cs="Times New Roman"/>
          <w:sz w:val="28"/>
          <w:szCs w:val="28"/>
        </w:rPr>
        <w:t>, инструкцией по делопроизводству администрации сельсовета.</w:t>
      </w:r>
    </w:p>
    <w:p w:rsidR="00F30D82" w:rsidRDefault="00A56345" w:rsidP="00D23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3B9A" w:rsidRPr="00E1133B">
        <w:rPr>
          <w:rFonts w:ascii="Times New Roman" w:hAnsi="Times New Roman" w:cs="Times New Roman"/>
          <w:sz w:val="28"/>
          <w:szCs w:val="28"/>
        </w:rPr>
        <w:t xml:space="preserve">. </w:t>
      </w:r>
      <w:r w:rsidR="00F30D82">
        <w:rPr>
          <w:rFonts w:ascii="Times New Roman" w:hAnsi="Times New Roman" w:cs="Times New Roman"/>
          <w:sz w:val="28"/>
          <w:szCs w:val="28"/>
        </w:rPr>
        <w:t>Действия порядка распространяется на:</w:t>
      </w:r>
    </w:p>
    <w:p w:rsidR="00A56345" w:rsidRDefault="00F30D82" w:rsidP="00D23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поручения и указания Президента Российской Федерации (в том числе содержащиеся в указах Президента Российской Федерации), изданных в рамках исполнения вышеуказанных поручений и указаний правовые акты</w:t>
      </w:r>
      <w:r w:rsidR="00A56345">
        <w:rPr>
          <w:rFonts w:ascii="Times New Roman" w:hAnsi="Times New Roman" w:cs="Times New Roman"/>
          <w:sz w:val="28"/>
          <w:szCs w:val="28"/>
        </w:rPr>
        <w:t xml:space="preserve"> Администрации Красноярского края, Губернат</w:t>
      </w:r>
      <w:r w:rsidR="00A17911">
        <w:rPr>
          <w:rFonts w:ascii="Times New Roman" w:hAnsi="Times New Roman" w:cs="Times New Roman"/>
          <w:sz w:val="28"/>
          <w:szCs w:val="28"/>
        </w:rPr>
        <w:t>ора Красноярского края, решения районного Совета депутатов, постановления и распоряжения Главы Балахтинского района, главы администрации района</w:t>
      </w:r>
      <w:r w:rsidR="00910320">
        <w:rPr>
          <w:rFonts w:ascii="Times New Roman" w:hAnsi="Times New Roman" w:cs="Times New Roman"/>
          <w:sz w:val="28"/>
          <w:szCs w:val="28"/>
        </w:rPr>
        <w:t>;</w:t>
      </w:r>
    </w:p>
    <w:p w:rsidR="00A56345" w:rsidRDefault="00A56345" w:rsidP="00D23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данные по их исполнению поручения Губернатора Красноярского края;</w:t>
      </w:r>
    </w:p>
    <w:p w:rsidR="00A56345" w:rsidRDefault="00A56345" w:rsidP="00D23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служебные письма, поступившие в администрацию сельсовета из федеральных органов исполнительной власти, иных федеральных государственных органов, из Администрации Красноярского края, ее структурных подразделений и отраслевых органов исполнительной власти Красноярского края, </w:t>
      </w:r>
      <w:r w:rsidR="00A17911">
        <w:rPr>
          <w:rFonts w:ascii="Times New Roman" w:hAnsi="Times New Roman" w:cs="Times New Roman"/>
          <w:sz w:val="28"/>
          <w:szCs w:val="28"/>
        </w:rPr>
        <w:t xml:space="preserve">районного Совета депутатов, администрации района </w:t>
      </w:r>
      <w:r>
        <w:rPr>
          <w:rFonts w:ascii="Times New Roman" w:hAnsi="Times New Roman" w:cs="Times New Roman"/>
          <w:sz w:val="28"/>
          <w:szCs w:val="28"/>
        </w:rPr>
        <w:t>подготовленные в рамках исполнения поручений и указаний президента Российской Федерации (далее – Поручения и документы).</w:t>
      </w:r>
    </w:p>
    <w:p w:rsidR="00A56345" w:rsidRDefault="00A56345" w:rsidP="00D23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Действие Порядка не распространяется на Поручения и документы перенаправленные в адрес администрации сельсовета федеральными органами исполнительной власти, иными федеральными государственными органами, Администрацией красноярского края, ее структурными подразделениями и отраслевыми органами исполнительной власти Красноярского края</w:t>
      </w:r>
      <w:r w:rsidR="00910320">
        <w:rPr>
          <w:rFonts w:ascii="Times New Roman" w:hAnsi="Times New Roman" w:cs="Times New Roman"/>
          <w:sz w:val="28"/>
          <w:szCs w:val="28"/>
        </w:rPr>
        <w:t>, ОМС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разрешение указанного в них вопроса не входит в компетенцию администрации сельсовета. Данные Поручения и документы в недельный срок должны быть возвращены в орган, из которого они поступили, с указанием причин возврата.</w:t>
      </w:r>
    </w:p>
    <w:p w:rsidR="00506D0A" w:rsidRDefault="00506D0A" w:rsidP="00D23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345" w:rsidRDefault="00A56345" w:rsidP="00506D0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D0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06D0A">
        <w:rPr>
          <w:rFonts w:ascii="Times New Roman" w:hAnsi="Times New Roman" w:cs="Times New Roman"/>
          <w:b/>
          <w:sz w:val="28"/>
          <w:szCs w:val="28"/>
        </w:rPr>
        <w:t>. Порядок рассмотрения Поручений и документов.</w:t>
      </w:r>
    </w:p>
    <w:p w:rsidR="00506D0A" w:rsidRPr="00506D0A" w:rsidRDefault="00506D0A" w:rsidP="00506D0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D0A" w:rsidRDefault="00A56345" w:rsidP="00D23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Поступившие</w:t>
      </w:r>
      <w:r w:rsidR="00910320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506D0A">
        <w:rPr>
          <w:rFonts w:ascii="Times New Roman" w:hAnsi="Times New Roman" w:cs="Times New Roman"/>
          <w:sz w:val="28"/>
          <w:szCs w:val="28"/>
        </w:rPr>
        <w:t>. Сельсовета документы регистрируются секретарем администрации сельсовета и передаются для рассмотрения главе сельсовета, в день поступления их в администрацию сельсовета.</w:t>
      </w:r>
    </w:p>
    <w:p w:rsidR="00506D0A" w:rsidRDefault="00506D0A" w:rsidP="00D23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Глава сельсовета определяет ответственных исполнителей Поручений и документов и дает им задания в форме резолюций.</w:t>
      </w:r>
    </w:p>
    <w:p w:rsidR="00506D0A" w:rsidRDefault="00506D0A" w:rsidP="00D23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Резолюции главы сельсовета фиксируются в журнале регистрации входящих документов, а Поручения и документы ставятся на контроль.</w:t>
      </w:r>
    </w:p>
    <w:p w:rsidR="00506D0A" w:rsidRDefault="00506D0A" w:rsidP="00D23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Рассмотренные Поручения и документы с резолюцией главы сельсовета незамедлительно направляются исполнителям.</w:t>
      </w:r>
    </w:p>
    <w:p w:rsidR="00506D0A" w:rsidRDefault="00506D0A" w:rsidP="00D23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оригиналы Поручений и документов, а также ответы на поручения и вся переписка по их исполнению формируется в отдельное дело согласно утвержденной номенклатуре дел на соответствующий год.</w:t>
      </w:r>
    </w:p>
    <w:p w:rsidR="00506D0A" w:rsidRDefault="00506D0A" w:rsidP="00D23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Контроль исполнения Поручений и документов осуществляет </w:t>
      </w:r>
      <w:r w:rsidR="00CC4DC6">
        <w:rPr>
          <w:rFonts w:ascii="Times New Roman" w:hAnsi="Times New Roman" w:cs="Times New Roman"/>
          <w:sz w:val="28"/>
          <w:szCs w:val="28"/>
        </w:rPr>
        <w:t>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сельсовета.</w:t>
      </w:r>
    </w:p>
    <w:p w:rsidR="00506D0A" w:rsidRDefault="00506D0A" w:rsidP="00D23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C80" w:rsidRDefault="00F66C80" w:rsidP="00506D0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80" w:rsidRDefault="00F66C80" w:rsidP="00506D0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80" w:rsidRDefault="00F66C80" w:rsidP="00506D0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D0A" w:rsidRPr="00506D0A" w:rsidRDefault="00506D0A" w:rsidP="00506D0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D0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06D0A">
        <w:rPr>
          <w:rFonts w:ascii="Times New Roman" w:hAnsi="Times New Roman" w:cs="Times New Roman"/>
          <w:b/>
          <w:sz w:val="28"/>
          <w:szCs w:val="28"/>
        </w:rPr>
        <w:t>. Организация исполнения Поручений и документов.</w:t>
      </w:r>
    </w:p>
    <w:p w:rsidR="00506D0A" w:rsidRDefault="00506D0A" w:rsidP="00506D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65F3" w:rsidRDefault="00506D0A" w:rsidP="00D23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Если резолюцией главы сельсовета определено несколько должностных лиц, ответственных за исполнение данного документа, то работу по его исполнению координирует должностное лицо, указанное в резолюции первым или обозначенное в</w:t>
      </w:r>
      <w:r w:rsidR="00FC7D7F">
        <w:rPr>
          <w:rFonts w:ascii="Times New Roman" w:hAnsi="Times New Roman" w:cs="Times New Roman"/>
          <w:sz w:val="28"/>
          <w:szCs w:val="28"/>
        </w:rPr>
        <w:t xml:space="preserve"> качестве ответственного исполнителя. Остальные исполнители, указанные в резолюции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5F3">
        <w:rPr>
          <w:rFonts w:ascii="Times New Roman" w:hAnsi="Times New Roman" w:cs="Times New Roman"/>
          <w:sz w:val="28"/>
          <w:szCs w:val="28"/>
        </w:rPr>
        <w:t>являются соисполнителями.</w:t>
      </w:r>
    </w:p>
    <w:p w:rsidR="00D065F3" w:rsidRDefault="00D065F3" w:rsidP="00D23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при получении на исполнение Поручений и документов определяют общий порядок (план) и организует работу по их реализации с учетом предложений соисполнителей, а также обеспечивает подготовку проекта доклада (информации) об исполнении. В пределах установленного для ответственного исполнителя срока он может дать дополнительное поручение иным исполнителям в части относящихся к их компетенции вопросов либо проводить совещания. Соисполнители представляют ответственному исполнителю информацию об  исполнении задания в установленный для них срок. Ответственный исполнитель и соисполнители несут равную ответственность за исполнение Поручений и документов.</w:t>
      </w:r>
    </w:p>
    <w:p w:rsidR="00D065F3" w:rsidRDefault="00D065F3" w:rsidP="00D23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 организации исполнения Поручений и документов ответственным исполнителем используются следующие меры контроля:</w:t>
      </w:r>
    </w:p>
    <w:p w:rsidR="00D065F3" w:rsidRDefault="00D065F3" w:rsidP="00D23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направление соисполнителям запросов с целью получения и анализа промежуточной информации о принятых мерах по выполнению поручений и документов. В случае возникновения обстоятельств, затрудняющих своевременное исполнение Поручений и документов, соисполнители в промежуточной информации о принятых мерах по выполнению Поручений и документов указывают причины возникновения этих обстоятельств и принимаемые меры по обеспечению своевременного выполнения соответствующих поручений и документов;</w:t>
      </w:r>
    </w:p>
    <w:p w:rsidR="005A477C" w:rsidRDefault="005A477C" w:rsidP="00D23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осуществление проверок хода исполнения Поручений и документов;</w:t>
      </w:r>
    </w:p>
    <w:p w:rsidR="005A477C" w:rsidRDefault="005A477C" w:rsidP="00D23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регулярное заслушивание на совещаниях сообщений должностных лиц о проделанной работе по выполнению Поручений и документов.</w:t>
      </w:r>
    </w:p>
    <w:p w:rsidR="005A477C" w:rsidRDefault="005A477C" w:rsidP="00D23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77C" w:rsidRDefault="005A477C" w:rsidP="005A477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77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A477C">
        <w:rPr>
          <w:rFonts w:ascii="Times New Roman" w:hAnsi="Times New Roman" w:cs="Times New Roman"/>
          <w:b/>
          <w:sz w:val="28"/>
          <w:szCs w:val="28"/>
        </w:rPr>
        <w:t>. Сроки исполнения Поручений и документов.</w:t>
      </w:r>
    </w:p>
    <w:p w:rsidR="005A477C" w:rsidRPr="005A477C" w:rsidRDefault="005A477C" w:rsidP="005A477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77C" w:rsidRDefault="00D065F3" w:rsidP="00D23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345">
        <w:rPr>
          <w:rFonts w:ascii="Times New Roman" w:hAnsi="Times New Roman" w:cs="Times New Roman"/>
          <w:sz w:val="28"/>
          <w:szCs w:val="28"/>
        </w:rPr>
        <w:t xml:space="preserve">  </w:t>
      </w:r>
      <w:r w:rsidR="00F30D82">
        <w:rPr>
          <w:rFonts w:ascii="Times New Roman" w:hAnsi="Times New Roman" w:cs="Times New Roman"/>
          <w:sz w:val="28"/>
          <w:szCs w:val="28"/>
        </w:rPr>
        <w:t xml:space="preserve"> </w:t>
      </w:r>
      <w:r w:rsidR="005A477C">
        <w:rPr>
          <w:rFonts w:ascii="Times New Roman" w:hAnsi="Times New Roman" w:cs="Times New Roman"/>
          <w:sz w:val="28"/>
          <w:szCs w:val="28"/>
        </w:rPr>
        <w:t>13. Если в текстах Поручений и документах не содержится конкретных сроков их исполнения, при установлении сроков необходимо руководствоваться нормами Указа</w:t>
      </w:r>
      <w:r w:rsidR="005A477C" w:rsidRPr="005A477C">
        <w:rPr>
          <w:rFonts w:ascii="Times New Roman" w:hAnsi="Times New Roman" w:cs="Times New Roman"/>
          <w:sz w:val="28"/>
          <w:szCs w:val="28"/>
        </w:rPr>
        <w:t xml:space="preserve"> </w:t>
      </w:r>
      <w:r w:rsidR="005A477C" w:rsidRPr="00F30D82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28.03.2011 N 352 "О мерах по совершенствованию организации исполнения поручений и указаний Президента Российской Федерации", </w:t>
      </w:r>
      <w:r w:rsidR="005A477C">
        <w:rPr>
          <w:rFonts w:ascii="Times New Roman" w:hAnsi="Times New Roman" w:cs="Times New Roman"/>
          <w:sz w:val="28"/>
          <w:szCs w:val="28"/>
        </w:rPr>
        <w:t>Указом</w:t>
      </w:r>
      <w:r w:rsidR="005A477C" w:rsidRPr="00F30D82">
        <w:rPr>
          <w:rFonts w:ascii="Times New Roman" w:hAnsi="Times New Roman" w:cs="Times New Roman"/>
          <w:sz w:val="28"/>
          <w:szCs w:val="28"/>
        </w:rPr>
        <w:t xml:space="preserve"> Губернатора Красноярского края от 26.10.2011 года № 199 - уг «Об утверждении порядка исполнения поручений и указаний Президента Российской Федерации»</w:t>
      </w:r>
      <w:r w:rsidR="005A477C">
        <w:rPr>
          <w:rFonts w:ascii="Times New Roman" w:hAnsi="Times New Roman" w:cs="Times New Roman"/>
          <w:sz w:val="28"/>
          <w:szCs w:val="28"/>
        </w:rPr>
        <w:t>.</w:t>
      </w:r>
    </w:p>
    <w:p w:rsidR="005A477C" w:rsidRDefault="005A477C" w:rsidP="00D23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Внутренний срок подготовки информации об исполнении Поручений и документов должен устанавл</w:t>
      </w:r>
      <w:r w:rsidR="00910320">
        <w:rPr>
          <w:rFonts w:ascii="Times New Roman" w:hAnsi="Times New Roman" w:cs="Times New Roman"/>
          <w:sz w:val="28"/>
          <w:szCs w:val="28"/>
        </w:rPr>
        <w:t>иваться с учетом времени на ее</w:t>
      </w:r>
      <w:r>
        <w:rPr>
          <w:rFonts w:ascii="Times New Roman" w:hAnsi="Times New Roman" w:cs="Times New Roman"/>
          <w:sz w:val="28"/>
          <w:szCs w:val="28"/>
        </w:rPr>
        <w:t xml:space="preserve"> доставку адресату.</w:t>
      </w:r>
    </w:p>
    <w:p w:rsidR="005A477C" w:rsidRDefault="005A477C" w:rsidP="00D23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Главой сельсовета могут быть установлены иные (в том числе промежуточные) сроки исполнения Поручений и документов в пределах </w:t>
      </w:r>
      <w:r>
        <w:rPr>
          <w:rFonts w:ascii="Times New Roman" w:hAnsi="Times New Roman" w:cs="Times New Roman"/>
          <w:sz w:val="28"/>
          <w:szCs w:val="28"/>
        </w:rPr>
        <w:lastRenderedPageBreak/>
        <w:t>сроков, установленных в соответствии с пп. 14 -15 Порядка.</w:t>
      </w:r>
    </w:p>
    <w:p w:rsidR="005A477C" w:rsidRDefault="005A477C" w:rsidP="00D23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77C" w:rsidRDefault="005A477C" w:rsidP="005A477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77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A477C">
        <w:rPr>
          <w:rFonts w:ascii="Times New Roman" w:hAnsi="Times New Roman" w:cs="Times New Roman"/>
          <w:b/>
          <w:sz w:val="28"/>
          <w:szCs w:val="28"/>
        </w:rPr>
        <w:t>. Порядок представления информации об исполнении Поручений и документов.</w:t>
      </w:r>
    </w:p>
    <w:p w:rsidR="005A477C" w:rsidRPr="005A477C" w:rsidRDefault="005A477C" w:rsidP="005A477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77C" w:rsidRPr="005A477C" w:rsidRDefault="005A477C" w:rsidP="005A477C">
      <w:pPr>
        <w:ind w:firstLine="142"/>
        <w:jc w:val="both"/>
        <w:rPr>
          <w:sz w:val="28"/>
          <w:szCs w:val="28"/>
        </w:rPr>
      </w:pPr>
      <w:r w:rsidRPr="005A477C">
        <w:rPr>
          <w:sz w:val="28"/>
          <w:szCs w:val="28"/>
        </w:rPr>
        <w:t xml:space="preserve">   16. По результатам исполнения Поручений и документов ответственным исполнителем оформляется информация об исполнении Поручений и документов. В информации об исполнении Поручений и документов должны быть отражены: мероприятия, проведенные в целях реализации Поручений и документов, и достигнутые результаты проделанной работы; перечень муниципальных правовых актов, соглашений, муниципальных контрактов, договоров (с указанием наименования и реквизитов), принятых (заключенных) во исполнение Поручений и документов; вывод об исполнении Поручений и документов.</w:t>
      </w:r>
    </w:p>
    <w:p w:rsidR="005A477C" w:rsidRPr="005A477C" w:rsidRDefault="005A477C" w:rsidP="005A477C">
      <w:pPr>
        <w:ind w:firstLine="142"/>
        <w:jc w:val="both"/>
        <w:rPr>
          <w:sz w:val="28"/>
          <w:szCs w:val="28"/>
        </w:rPr>
      </w:pPr>
      <w:r w:rsidRPr="005A477C">
        <w:rPr>
          <w:sz w:val="28"/>
          <w:szCs w:val="28"/>
        </w:rPr>
        <w:t>17. Информация об исполнении Поручений и документов готовится за подписью главы сельсовета, если Поручениями и документами не предусмотрено иное. До предоставления на подпись проект информации согласуется со всеми соисполнителями, визируется  секретарем администрации сельсовета.</w:t>
      </w:r>
    </w:p>
    <w:p w:rsidR="005A477C" w:rsidRPr="005A477C" w:rsidRDefault="005A477C" w:rsidP="005A477C">
      <w:pPr>
        <w:ind w:firstLine="142"/>
        <w:jc w:val="both"/>
        <w:rPr>
          <w:sz w:val="28"/>
          <w:szCs w:val="28"/>
        </w:rPr>
      </w:pPr>
      <w:r w:rsidRPr="005A477C">
        <w:rPr>
          <w:sz w:val="28"/>
          <w:szCs w:val="28"/>
        </w:rPr>
        <w:t>18. Информация об исполнении Поручений и документов направляется в тот адрес, откуда поступил запрос о ее предоставлении.</w:t>
      </w:r>
    </w:p>
    <w:p w:rsidR="005A477C" w:rsidRPr="005A477C" w:rsidRDefault="005A477C" w:rsidP="005A477C">
      <w:pPr>
        <w:ind w:firstLine="142"/>
        <w:jc w:val="both"/>
        <w:rPr>
          <w:sz w:val="28"/>
          <w:szCs w:val="28"/>
        </w:rPr>
      </w:pPr>
      <w:r w:rsidRPr="005A477C">
        <w:rPr>
          <w:sz w:val="28"/>
          <w:szCs w:val="28"/>
        </w:rPr>
        <w:t>19. Если по объективным причинам в ходе исполнения Поручений и документов возникли обстоятельства, препятствующие его надлежащему исполнению в установленный срок (кроме срочных и оперативных поручений), ответ</w:t>
      </w:r>
      <w:r w:rsidR="0040552F">
        <w:rPr>
          <w:sz w:val="28"/>
          <w:szCs w:val="28"/>
        </w:rPr>
        <w:t>ственный исполнитель представляе</w:t>
      </w:r>
      <w:r w:rsidRPr="005A477C">
        <w:rPr>
          <w:sz w:val="28"/>
          <w:szCs w:val="28"/>
        </w:rPr>
        <w:t>т не позднее, чем по истечении половины установленного срока главе сельсовета проект информации с указанием причин, препятствующих его своевременному исполнению, конкретных мер, принимаемых для обеспечения его исполнения, предложений о продлении срока исполнения Поручений и документов для последующего направления информации в тот адрес, откуда поступило поручение.</w:t>
      </w:r>
    </w:p>
    <w:p w:rsidR="005A477C" w:rsidRPr="005A477C" w:rsidRDefault="005A477C" w:rsidP="005A477C">
      <w:pPr>
        <w:ind w:firstLine="142"/>
        <w:jc w:val="both"/>
        <w:rPr>
          <w:sz w:val="28"/>
          <w:szCs w:val="28"/>
        </w:rPr>
      </w:pPr>
      <w:r w:rsidRPr="005A477C">
        <w:rPr>
          <w:sz w:val="28"/>
          <w:szCs w:val="28"/>
        </w:rPr>
        <w:t>20. В случае нарушения срока исполнения Поручения и документа или некачественной его подготовки отв</w:t>
      </w:r>
      <w:r w:rsidR="0040552F">
        <w:rPr>
          <w:sz w:val="28"/>
          <w:szCs w:val="28"/>
        </w:rPr>
        <w:t>ета на него г</w:t>
      </w:r>
      <w:r w:rsidRPr="005A477C">
        <w:rPr>
          <w:sz w:val="28"/>
          <w:szCs w:val="28"/>
        </w:rPr>
        <w:t>лавой сельсовета назначается служебная проверка, по результатам которой издаётся правовой акт о наказании виновных.</w:t>
      </w:r>
    </w:p>
    <w:p w:rsidR="0040552F" w:rsidRDefault="005A477C" w:rsidP="005A477C">
      <w:pPr>
        <w:ind w:firstLine="142"/>
        <w:jc w:val="both"/>
        <w:rPr>
          <w:sz w:val="28"/>
          <w:szCs w:val="28"/>
        </w:rPr>
      </w:pPr>
      <w:r w:rsidRPr="005A477C">
        <w:rPr>
          <w:sz w:val="28"/>
          <w:szCs w:val="28"/>
        </w:rPr>
        <w:t xml:space="preserve">21. Информация об исполнении Поручений и документов, являющая социально значимой, доводится до сведения населения муниципального образования путем размещения публикаций в газете </w:t>
      </w:r>
      <w:r w:rsidR="0040552F" w:rsidRPr="008112FA">
        <w:rPr>
          <w:sz w:val="28"/>
          <w:szCs w:val="28"/>
        </w:rPr>
        <w:t>«</w:t>
      </w:r>
      <w:r w:rsidR="0040552F">
        <w:rPr>
          <w:sz w:val="28"/>
          <w:szCs w:val="28"/>
        </w:rPr>
        <w:t>Сельская новь»</w:t>
      </w:r>
      <w:r w:rsidR="0040552F" w:rsidRPr="008112FA">
        <w:rPr>
          <w:sz w:val="28"/>
          <w:szCs w:val="28"/>
        </w:rPr>
        <w:t xml:space="preserve"> и на официальном сайте</w:t>
      </w:r>
      <w:r w:rsidR="0040552F" w:rsidRPr="005A477C">
        <w:rPr>
          <w:sz w:val="28"/>
          <w:szCs w:val="28"/>
        </w:rPr>
        <w:t xml:space="preserve"> </w:t>
      </w:r>
      <w:r w:rsidR="0040552F">
        <w:rPr>
          <w:sz w:val="28"/>
          <w:szCs w:val="28"/>
        </w:rPr>
        <w:t>Балахтинского района.</w:t>
      </w:r>
      <w:r w:rsidR="0040552F" w:rsidRPr="0040552F">
        <w:rPr>
          <w:sz w:val="28"/>
          <w:szCs w:val="28"/>
        </w:rPr>
        <w:t xml:space="preserve"> </w:t>
      </w:r>
      <w:r w:rsidR="0040552F" w:rsidRPr="008112FA">
        <w:rPr>
          <w:sz w:val="28"/>
          <w:szCs w:val="28"/>
        </w:rPr>
        <w:t>Подготовку информации для доведения ее до сведения населения обеспечивает ответственный исполнитель Поручений и документов.</w:t>
      </w:r>
    </w:p>
    <w:p w:rsidR="0040552F" w:rsidRPr="008112FA" w:rsidRDefault="005A477C" w:rsidP="0040552F">
      <w:pPr>
        <w:ind w:firstLine="142"/>
        <w:jc w:val="both"/>
        <w:rPr>
          <w:sz w:val="28"/>
          <w:szCs w:val="28"/>
        </w:rPr>
      </w:pPr>
      <w:r w:rsidRPr="005A477C">
        <w:rPr>
          <w:sz w:val="28"/>
          <w:szCs w:val="28"/>
        </w:rPr>
        <w:t xml:space="preserve"> </w:t>
      </w:r>
    </w:p>
    <w:p w:rsidR="00416EDF" w:rsidRPr="005A477C" w:rsidRDefault="00416EDF" w:rsidP="005A47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16EDF" w:rsidRPr="005A477C" w:rsidSect="00E21500">
      <w:headerReference w:type="even" r:id="rId9"/>
      <w:headerReference w:type="default" r:id="rId10"/>
      <w:pgSz w:w="11905" w:h="16837" w:code="9"/>
      <w:pgMar w:top="851" w:right="851" w:bottom="568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085" w:rsidRDefault="001C5085">
      <w:r>
        <w:separator/>
      </w:r>
    </w:p>
  </w:endnote>
  <w:endnote w:type="continuationSeparator" w:id="0">
    <w:p w:rsidR="001C5085" w:rsidRDefault="001C5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085" w:rsidRDefault="001C5085">
      <w:r>
        <w:separator/>
      </w:r>
    </w:p>
  </w:footnote>
  <w:footnote w:type="continuationSeparator" w:id="0">
    <w:p w:rsidR="001C5085" w:rsidRDefault="001C5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A3" w:rsidRDefault="00554931" w:rsidP="007012A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012A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12A3" w:rsidRDefault="007012A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83" w:rsidRDefault="00647583">
    <w:pPr>
      <w:pStyle w:val="a6"/>
    </w:pPr>
  </w:p>
  <w:p w:rsidR="00647583" w:rsidRDefault="00554931" w:rsidP="00647583">
    <w:pPr>
      <w:pStyle w:val="a6"/>
      <w:framePr w:wrap="around" w:vAnchor="text" w:hAnchor="page" w:x="6241" w:y="71"/>
      <w:rPr>
        <w:rStyle w:val="a7"/>
      </w:rPr>
    </w:pPr>
    <w:r>
      <w:rPr>
        <w:rStyle w:val="a7"/>
      </w:rPr>
      <w:fldChar w:fldCharType="begin"/>
    </w:r>
    <w:r w:rsidR="0064758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5C0D">
      <w:rPr>
        <w:rStyle w:val="a7"/>
        <w:noProof/>
      </w:rPr>
      <w:t>2</w:t>
    </w:r>
    <w:r>
      <w:rPr>
        <w:rStyle w:val="a7"/>
      </w:rPr>
      <w:fldChar w:fldCharType="end"/>
    </w:r>
  </w:p>
  <w:p w:rsidR="007012A3" w:rsidRDefault="007012A3">
    <w:pPr>
      <w:pStyle w:val="a6"/>
    </w:pPr>
  </w:p>
  <w:p w:rsidR="007012A3" w:rsidRDefault="007012A3" w:rsidP="00F00813">
    <w:pPr>
      <w:pStyle w:val="a6"/>
      <w:jc w:val="center"/>
      <w:rPr>
        <w:rStyle w:val="a7"/>
        <w:sz w:val="24"/>
        <w:szCs w:val="24"/>
      </w:rPr>
    </w:pPr>
  </w:p>
  <w:p w:rsidR="007012A3" w:rsidRDefault="007012A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80E272C"/>
    <w:multiLevelType w:val="hybridMultilevel"/>
    <w:tmpl w:val="03DA3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D3637"/>
    <w:multiLevelType w:val="hybridMultilevel"/>
    <w:tmpl w:val="4F304768"/>
    <w:lvl w:ilvl="0" w:tplc="2056DA2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F57338"/>
    <w:multiLevelType w:val="hybridMultilevel"/>
    <w:tmpl w:val="BB100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2F32A9"/>
    <w:multiLevelType w:val="hybridMultilevel"/>
    <w:tmpl w:val="7BA4C2E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18C9117E"/>
    <w:multiLevelType w:val="hybridMultilevel"/>
    <w:tmpl w:val="F29E542A"/>
    <w:lvl w:ilvl="0" w:tplc="02221CDE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AFE35A8"/>
    <w:multiLevelType w:val="hybridMultilevel"/>
    <w:tmpl w:val="325E8C62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5C235E0"/>
    <w:multiLevelType w:val="multilevel"/>
    <w:tmpl w:val="5156CE9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>
    <w:nsid w:val="2CF14B3A"/>
    <w:multiLevelType w:val="multilevel"/>
    <w:tmpl w:val="7D1E84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1">
    <w:nsid w:val="39C15826"/>
    <w:multiLevelType w:val="multilevel"/>
    <w:tmpl w:val="C278F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AA21BCB"/>
    <w:multiLevelType w:val="hybridMultilevel"/>
    <w:tmpl w:val="CF7C6E0A"/>
    <w:lvl w:ilvl="0" w:tplc="A48CFB8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B167A83"/>
    <w:multiLevelType w:val="hybridMultilevel"/>
    <w:tmpl w:val="8556A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B27F3C"/>
    <w:multiLevelType w:val="hybridMultilevel"/>
    <w:tmpl w:val="C256177E"/>
    <w:lvl w:ilvl="0" w:tplc="D79640A8">
      <w:start w:val="1"/>
      <w:numFmt w:val="decimal"/>
      <w:lvlText w:val="%1.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3BD653C"/>
    <w:multiLevelType w:val="hybridMultilevel"/>
    <w:tmpl w:val="6172D52C"/>
    <w:lvl w:ilvl="0" w:tplc="E05CCF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479109C"/>
    <w:multiLevelType w:val="hybridMultilevel"/>
    <w:tmpl w:val="97C00F74"/>
    <w:lvl w:ilvl="0" w:tplc="25C8F0A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59940CA8">
      <w:numFmt w:val="none"/>
      <w:lvlText w:val=""/>
      <w:lvlJc w:val="left"/>
      <w:pPr>
        <w:tabs>
          <w:tab w:val="num" w:pos="360"/>
        </w:tabs>
      </w:pPr>
    </w:lvl>
    <w:lvl w:ilvl="2" w:tplc="E33CF7AE">
      <w:numFmt w:val="none"/>
      <w:lvlText w:val=""/>
      <w:lvlJc w:val="left"/>
      <w:pPr>
        <w:tabs>
          <w:tab w:val="num" w:pos="360"/>
        </w:tabs>
      </w:pPr>
    </w:lvl>
    <w:lvl w:ilvl="3" w:tplc="5F50EE6E">
      <w:numFmt w:val="none"/>
      <w:lvlText w:val=""/>
      <w:lvlJc w:val="left"/>
      <w:pPr>
        <w:tabs>
          <w:tab w:val="num" w:pos="360"/>
        </w:tabs>
      </w:pPr>
    </w:lvl>
    <w:lvl w:ilvl="4" w:tplc="7132159A">
      <w:numFmt w:val="none"/>
      <w:lvlText w:val=""/>
      <w:lvlJc w:val="left"/>
      <w:pPr>
        <w:tabs>
          <w:tab w:val="num" w:pos="360"/>
        </w:tabs>
      </w:pPr>
    </w:lvl>
    <w:lvl w:ilvl="5" w:tplc="3B708F28">
      <w:numFmt w:val="none"/>
      <w:lvlText w:val=""/>
      <w:lvlJc w:val="left"/>
      <w:pPr>
        <w:tabs>
          <w:tab w:val="num" w:pos="360"/>
        </w:tabs>
      </w:pPr>
    </w:lvl>
    <w:lvl w:ilvl="6" w:tplc="60D09616">
      <w:numFmt w:val="none"/>
      <w:lvlText w:val=""/>
      <w:lvlJc w:val="left"/>
      <w:pPr>
        <w:tabs>
          <w:tab w:val="num" w:pos="360"/>
        </w:tabs>
      </w:pPr>
    </w:lvl>
    <w:lvl w:ilvl="7" w:tplc="623611EE">
      <w:numFmt w:val="none"/>
      <w:lvlText w:val=""/>
      <w:lvlJc w:val="left"/>
      <w:pPr>
        <w:tabs>
          <w:tab w:val="num" w:pos="360"/>
        </w:tabs>
      </w:pPr>
    </w:lvl>
    <w:lvl w:ilvl="8" w:tplc="481A7C9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9410292"/>
    <w:multiLevelType w:val="hybridMultilevel"/>
    <w:tmpl w:val="180020FE"/>
    <w:lvl w:ilvl="0" w:tplc="1BCEFF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E1474C6"/>
    <w:multiLevelType w:val="singleLevel"/>
    <w:tmpl w:val="598CA39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2937F13"/>
    <w:multiLevelType w:val="hybridMultilevel"/>
    <w:tmpl w:val="C7800E60"/>
    <w:lvl w:ilvl="0" w:tplc="4EF69842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8D6C68"/>
    <w:multiLevelType w:val="hybridMultilevel"/>
    <w:tmpl w:val="28AEE088"/>
    <w:lvl w:ilvl="0" w:tplc="3DB0D5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5FA3C58">
      <w:numFmt w:val="none"/>
      <w:lvlText w:val=""/>
      <w:lvlJc w:val="left"/>
      <w:pPr>
        <w:tabs>
          <w:tab w:val="num" w:pos="360"/>
        </w:tabs>
      </w:pPr>
    </w:lvl>
    <w:lvl w:ilvl="2" w:tplc="4704C9CC">
      <w:numFmt w:val="none"/>
      <w:lvlText w:val=""/>
      <w:lvlJc w:val="left"/>
      <w:pPr>
        <w:tabs>
          <w:tab w:val="num" w:pos="360"/>
        </w:tabs>
      </w:pPr>
    </w:lvl>
    <w:lvl w:ilvl="3" w:tplc="2F88D544">
      <w:numFmt w:val="none"/>
      <w:lvlText w:val=""/>
      <w:lvlJc w:val="left"/>
      <w:pPr>
        <w:tabs>
          <w:tab w:val="num" w:pos="360"/>
        </w:tabs>
      </w:pPr>
    </w:lvl>
    <w:lvl w:ilvl="4" w:tplc="0AEC6DE2">
      <w:numFmt w:val="none"/>
      <w:lvlText w:val=""/>
      <w:lvlJc w:val="left"/>
      <w:pPr>
        <w:tabs>
          <w:tab w:val="num" w:pos="360"/>
        </w:tabs>
      </w:pPr>
    </w:lvl>
    <w:lvl w:ilvl="5" w:tplc="F62C99DC">
      <w:numFmt w:val="none"/>
      <w:lvlText w:val=""/>
      <w:lvlJc w:val="left"/>
      <w:pPr>
        <w:tabs>
          <w:tab w:val="num" w:pos="360"/>
        </w:tabs>
      </w:pPr>
    </w:lvl>
    <w:lvl w:ilvl="6" w:tplc="FA6A7CD8">
      <w:numFmt w:val="none"/>
      <w:lvlText w:val=""/>
      <w:lvlJc w:val="left"/>
      <w:pPr>
        <w:tabs>
          <w:tab w:val="num" w:pos="360"/>
        </w:tabs>
      </w:pPr>
    </w:lvl>
    <w:lvl w:ilvl="7" w:tplc="01BA7BFA">
      <w:numFmt w:val="none"/>
      <w:lvlText w:val=""/>
      <w:lvlJc w:val="left"/>
      <w:pPr>
        <w:tabs>
          <w:tab w:val="num" w:pos="360"/>
        </w:tabs>
      </w:pPr>
    </w:lvl>
    <w:lvl w:ilvl="8" w:tplc="B61E104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086273D"/>
    <w:multiLevelType w:val="hybridMultilevel"/>
    <w:tmpl w:val="777C7620"/>
    <w:lvl w:ilvl="0" w:tplc="C4FA2BE6">
      <w:start w:val="1"/>
      <w:numFmt w:val="decimal"/>
      <w:lvlText w:val="%1.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765734DC"/>
    <w:multiLevelType w:val="hybridMultilevel"/>
    <w:tmpl w:val="0D526488"/>
    <w:lvl w:ilvl="0" w:tplc="7318D9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2"/>
  </w:num>
  <w:num w:numId="5">
    <w:abstractNumId w:val="14"/>
  </w:num>
  <w:num w:numId="6">
    <w:abstractNumId w:val="18"/>
  </w:num>
  <w:num w:numId="7">
    <w:abstractNumId w:val="21"/>
  </w:num>
  <w:num w:numId="8">
    <w:abstractNumId w:val="12"/>
  </w:num>
  <w:num w:numId="9">
    <w:abstractNumId w:val="3"/>
  </w:num>
  <w:num w:numId="10">
    <w:abstractNumId w:val="17"/>
  </w:num>
  <w:num w:numId="11">
    <w:abstractNumId w:val="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5"/>
  </w:num>
  <w:num w:numId="16">
    <w:abstractNumId w:val="8"/>
  </w:num>
  <w:num w:numId="17">
    <w:abstractNumId w:val="6"/>
  </w:num>
  <w:num w:numId="18">
    <w:abstractNumId w:val="0"/>
  </w:num>
  <w:num w:numId="19">
    <w:abstractNumId w:val="1"/>
  </w:num>
  <w:num w:numId="20">
    <w:abstractNumId w:val="2"/>
  </w:num>
  <w:num w:numId="21">
    <w:abstractNumId w:val="9"/>
  </w:num>
  <w:num w:numId="22">
    <w:abstractNumId w:val="1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attachedTemplate r:id="rId1"/>
  <w:stylePaneFormatFilter w:val="3F0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FF5"/>
    <w:rsid w:val="000020B8"/>
    <w:rsid w:val="00004E66"/>
    <w:rsid w:val="00005D1C"/>
    <w:rsid w:val="000323D8"/>
    <w:rsid w:val="000348DC"/>
    <w:rsid w:val="00044376"/>
    <w:rsid w:val="00051609"/>
    <w:rsid w:val="00054872"/>
    <w:rsid w:val="000575D9"/>
    <w:rsid w:val="00063607"/>
    <w:rsid w:val="0007316D"/>
    <w:rsid w:val="00080A7A"/>
    <w:rsid w:val="00080BEA"/>
    <w:rsid w:val="0008596C"/>
    <w:rsid w:val="000913C7"/>
    <w:rsid w:val="00092D9F"/>
    <w:rsid w:val="000974BA"/>
    <w:rsid w:val="00097ED3"/>
    <w:rsid w:val="000A0E0C"/>
    <w:rsid w:val="000A1775"/>
    <w:rsid w:val="000A2142"/>
    <w:rsid w:val="000B6594"/>
    <w:rsid w:val="000D04D9"/>
    <w:rsid w:val="000D42C4"/>
    <w:rsid w:val="000E2572"/>
    <w:rsid w:val="000E68B2"/>
    <w:rsid w:val="000E74C5"/>
    <w:rsid w:val="000F0D2D"/>
    <w:rsid w:val="000F444E"/>
    <w:rsid w:val="001019FB"/>
    <w:rsid w:val="001159EC"/>
    <w:rsid w:val="00127D5B"/>
    <w:rsid w:val="00130823"/>
    <w:rsid w:val="001508AA"/>
    <w:rsid w:val="00157550"/>
    <w:rsid w:val="00164AEA"/>
    <w:rsid w:val="00164FB0"/>
    <w:rsid w:val="001676D8"/>
    <w:rsid w:val="00182B45"/>
    <w:rsid w:val="001850B1"/>
    <w:rsid w:val="00190B9C"/>
    <w:rsid w:val="00196194"/>
    <w:rsid w:val="001A2BF6"/>
    <w:rsid w:val="001A62F3"/>
    <w:rsid w:val="001B1828"/>
    <w:rsid w:val="001B22EA"/>
    <w:rsid w:val="001B4054"/>
    <w:rsid w:val="001C1DB1"/>
    <w:rsid w:val="001C1E7D"/>
    <w:rsid w:val="001C2BE0"/>
    <w:rsid w:val="001C2F39"/>
    <w:rsid w:val="001C3BF5"/>
    <w:rsid w:val="001C492A"/>
    <w:rsid w:val="001C5085"/>
    <w:rsid w:val="001D0A92"/>
    <w:rsid w:val="001D69CE"/>
    <w:rsid w:val="001E1680"/>
    <w:rsid w:val="001E5154"/>
    <w:rsid w:val="001E654D"/>
    <w:rsid w:val="001F01E2"/>
    <w:rsid w:val="001F24D9"/>
    <w:rsid w:val="001F6917"/>
    <w:rsid w:val="001F7176"/>
    <w:rsid w:val="00205338"/>
    <w:rsid w:val="00213C80"/>
    <w:rsid w:val="002216C6"/>
    <w:rsid w:val="00224C1E"/>
    <w:rsid w:val="00226534"/>
    <w:rsid w:val="00235F15"/>
    <w:rsid w:val="00250602"/>
    <w:rsid w:val="0025302B"/>
    <w:rsid w:val="00263042"/>
    <w:rsid w:val="00263A5B"/>
    <w:rsid w:val="00266B69"/>
    <w:rsid w:val="002A7773"/>
    <w:rsid w:val="002B332B"/>
    <w:rsid w:val="002B3793"/>
    <w:rsid w:val="002B3F5F"/>
    <w:rsid w:val="002C6581"/>
    <w:rsid w:val="002C70DB"/>
    <w:rsid w:val="002D0FEB"/>
    <w:rsid w:val="002D22D3"/>
    <w:rsid w:val="002D4886"/>
    <w:rsid w:val="002E6535"/>
    <w:rsid w:val="002F45D4"/>
    <w:rsid w:val="00306A73"/>
    <w:rsid w:val="0032192C"/>
    <w:rsid w:val="003234B5"/>
    <w:rsid w:val="0032373E"/>
    <w:rsid w:val="00325974"/>
    <w:rsid w:val="00327160"/>
    <w:rsid w:val="00327C19"/>
    <w:rsid w:val="00327F84"/>
    <w:rsid w:val="00330C6D"/>
    <w:rsid w:val="003317BB"/>
    <w:rsid w:val="00332082"/>
    <w:rsid w:val="00334889"/>
    <w:rsid w:val="003366B0"/>
    <w:rsid w:val="00336E4A"/>
    <w:rsid w:val="0034254C"/>
    <w:rsid w:val="00343C42"/>
    <w:rsid w:val="0035437B"/>
    <w:rsid w:val="00356CAA"/>
    <w:rsid w:val="0036561C"/>
    <w:rsid w:val="00366723"/>
    <w:rsid w:val="00372F20"/>
    <w:rsid w:val="00375C5F"/>
    <w:rsid w:val="00376654"/>
    <w:rsid w:val="00386B66"/>
    <w:rsid w:val="003919B3"/>
    <w:rsid w:val="003B02C3"/>
    <w:rsid w:val="003C23B5"/>
    <w:rsid w:val="003C7241"/>
    <w:rsid w:val="003D3DC6"/>
    <w:rsid w:val="003E06C7"/>
    <w:rsid w:val="003E0938"/>
    <w:rsid w:val="003E5675"/>
    <w:rsid w:val="003E61C1"/>
    <w:rsid w:val="003F563F"/>
    <w:rsid w:val="004035B0"/>
    <w:rsid w:val="00404C3E"/>
    <w:rsid w:val="004052A0"/>
    <w:rsid w:val="0040552F"/>
    <w:rsid w:val="004118EA"/>
    <w:rsid w:val="00416EDF"/>
    <w:rsid w:val="004358AA"/>
    <w:rsid w:val="00446E36"/>
    <w:rsid w:val="00451E93"/>
    <w:rsid w:val="0045392E"/>
    <w:rsid w:val="00464D18"/>
    <w:rsid w:val="004657A6"/>
    <w:rsid w:val="00467E00"/>
    <w:rsid w:val="0047764C"/>
    <w:rsid w:val="004831B0"/>
    <w:rsid w:val="0049523C"/>
    <w:rsid w:val="004A0691"/>
    <w:rsid w:val="004A2404"/>
    <w:rsid w:val="004A5383"/>
    <w:rsid w:val="004B2AC3"/>
    <w:rsid w:val="004D012A"/>
    <w:rsid w:val="004D3035"/>
    <w:rsid w:val="004E0433"/>
    <w:rsid w:val="004E24B3"/>
    <w:rsid w:val="004E4DD4"/>
    <w:rsid w:val="004E5A44"/>
    <w:rsid w:val="004F3C63"/>
    <w:rsid w:val="004F3E4B"/>
    <w:rsid w:val="004F4B98"/>
    <w:rsid w:val="004F7B2F"/>
    <w:rsid w:val="00506D0A"/>
    <w:rsid w:val="00514654"/>
    <w:rsid w:val="00515F8B"/>
    <w:rsid w:val="00522E07"/>
    <w:rsid w:val="00526AFF"/>
    <w:rsid w:val="00530426"/>
    <w:rsid w:val="005405D0"/>
    <w:rsid w:val="005509F8"/>
    <w:rsid w:val="00554931"/>
    <w:rsid w:val="00571097"/>
    <w:rsid w:val="00577A18"/>
    <w:rsid w:val="0058420E"/>
    <w:rsid w:val="00590AF1"/>
    <w:rsid w:val="00596091"/>
    <w:rsid w:val="005A2432"/>
    <w:rsid w:val="005A477C"/>
    <w:rsid w:val="005A69F8"/>
    <w:rsid w:val="005A6C40"/>
    <w:rsid w:val="005B1C90"/>
    <w:rsid w:val="005C00AD"/>
    <w:rsid w:val="005D4D7D"/>
    <w:rsid w:val="005E1ED6"/>
    <w:rsid w:val="005E341C"/>
    <w:rsid w:val="006032D1"/>
    <w:rsid w:val="00613C61"/>
    <w:rsid w:val="00620BBD"/>
    <w:rsid w:val="006272CD"/>
    <w:rsid w:val="00633581"/>
    <w:rsid w:val="0063446D"/>
    <w:rsid w:val="00641868"/>
    <w:rsid w:val="006464B0"/>
    <w:rsid w:val="00647583"/>
    <w:rsid w:val="00651608"/>
    <w:rsid w:val="00654A4F"/>
    <w:rsid w:val="00657AA2"/>
    <w:rsid w:val="00662F89"/>
    <w:rsid w:val="006653B9"/>
    <w:rsid w:val="006744F9"/>
    <w:rsid w:val="00680CD4"/>
    <w:rsid w:val="00682E84"/>
    <w:rsid w:val="00686A45"/>
    <w:rsid w:val="00686C4E"/>
    <w:rsid w:val="00687A3E"/>
    <w:rsid w:val="006926BE"/>
    <w:rsid w:val="00692E93"/>
    <w:rsid w:val="00694177"/>
    <w:rsid w:val="0069464C"/>
    <w:rsid w:val="006A004F"/>
    <w:rsid w:val="006A46A3"/>
    <w:rsid w:val="006B0EFA"/>
    <w:rsid w:val="006B164E"/>
    <w:rsid w:val="006C0DBA"/>
    <w:rsid w:val="006C2E81"/>
    <w:rsid w:val="006C3F55"/>
    <w:rsid w:val="006C7B5B"/>
    <w:rsid w:val="006D2EA7"/>
    <w:rsid w:val="006D38AE"/>
    <w:rsid w:val="006D43A7"/>
    <w:rsid w:val="006D4A75"/>
    <w:rsid w:val="006E1427"/>
    <w:rsid w:val="006E3C45"/>
    <w:rsid w:val="006E5CD7"/>
    <w:rsid w:val="006E7490"/>
    <w:rsid w:val="006E7887"/>
    <w:rsid w:val="006F3EE6"/>
    <w:rsid w:val="006F60CA"/>
    <w:rsid w:val="007012A3"/>
    <w:rsid w:val="00702F5F"/>
    <w:rsid w:val="0071476C"/>
    <w:rsid w:val="00743ADC"/>
    <w:rsid w:val="00744C45"/>
    <w:rsid w:val="007502B9"/>
    <w:rsid w:val="00760F4A"/>
    <w:rsid w:val="007641FB"/>
    <w:rsid w:val="00772F59"/>
    <w:rsid w:val="0077471C"/>
    <w:rsid w:val="00783A55"/>
    <w:rsid w:val="007840E4"/>
    <w:rsid w:val="0078587B"/>
    <w:rsid w:val="007916BE"/>
    <w:rsid w:val="007B1383"/>
    <w:rsid w:val="007B4A7C"/>
    <w:rsid w:val="007C0900"/>
    <w:rsid w:val="007D035F"/>
    <w:rsid w:val="007D0765"/>
    <w:rsid w:val="007D3DD0"/>
    <w:rsid w:val="007D489C"/>
    <w:rsid w:val="007E3A17"/>
    <w:rsid w:val="007F3896"/>
    <w:rsid w:val="008052C8"/>
    <w:rsid w:val="00806640"/>
    <w:rsid w:val="00812B46"/>
    <w:rsid w:val="00814560"/>
    <w:rsid w:val="00815C8D"/>
    <w:rsid w:val="0081628D"/>
    <w:rsid w:val="00830FB5"/>
    <w:rsid w:val="00832987"/>
    <w:rsid w:val="00836E15"/>
    <w:rsid w:val="008458C2"/>
    <w:rsid w:val="00852C10"/>
    <w:rsid w:val="00855739"/>
    <w:rsid w:val="00855FBF"/>
    <w:rsid w:val="0087358C"/>
    <w:rsid w:val="00873C63"/>
    <w:rsid w:val="00877397"/>
    <w:rsid w:val="0088675F"/>
    <w:rsid w:val="00887F82"/>
    <w:rsid w:val="008905C5"/>
    <w:rsid w:val="00894C22"/>
    <w:rsid w:val="008A17CF"/>
    <w:rsid w:val="008A2779"/>
    <w:rsid w:val="008B2076"/>
    <w:rsid w:val="008B3E18"/>
    <w:rsid w:val="008B5DCB"/>
    <w:rsid w:val="008C1B80"/>
    <w:rsid w:val="008C7105"/>
    <w:rsid w:val="008D1372"/>
    <w:rsid w:val="008E0B93"/>
    <w:rsid w:val="008E357E"/>
    <w:rsid w:val="008F6E1B"/>
    <w:rsid w:val="008F741F"/>
    <w:rsid w:val="008F7B49"/>
    <w:rsid w:val="009049D1"/>
    <w:rsid w:val="00906EE6"/>
    <w:rsid w:val="00910320"/>
    <w:rsid w:val="009119FD"/>
    <w:rsid w:val="009143A6"/>
    <w:rsid w:val="0091440D"/>
    <w:rsid w:val="00924F2E"/>
    <w:rsid w:val="00935520"/>
    <w:rsid w:val="0094115D"/>
    <w:rsid w:val="00941C20"/>
    <w:rsid w:val="0094716F"/>
    <w:rsid w:val="0096057C"/>
    <w:rsid w:val="00963B7A"/>
    <w:rsid w:val="00965F0F"/>
    <w:rsid w:val="0097408D"/>
    <w:rsid w:val="00976867"/>
    <w:rsid w:val="009800CC"/>
    <w:rsid w:val="00981746"/>
    <w:rsid w:val="00984BF1"/>
    <w:rsid w:val="00994EB9"/>
    <w:rsid w:val="0099509A"/>
    <w:rsid w:val="009969C1"/>
    <w:rsid w:val="009B3087"/>
    <w:rsid w:val="009B794F"/>
    <w:rsid w:val="009D21E1"/>
    <w:rsid w:val="009D493C"/>
    <w:rsid w:val="009F17C1"/>
    <w:rsid w:val="00A03180"/>
    <w:rsid w:val="00A158A3"/>
    <w:rsid w:val="00A1714E"/>
    <w:rsid w:val="00A17874"/>
    <w:rsid w:val="00A17911"/>
    <w:rsid w:val="00A30652"/>
    <w:rsid w:val="00A31976"/>
    <w:rsid w:val="00A414CA"/>
    <w:rsid w:val="00A41938"/>
    <w:rsid w:val="00A41C6D"/>
    <w:rsid w:val="00A4344F"/>
    <w:rsid w:val="00A4798C"/>
    <w:rsid w:val="00A517BA"/>
    <w:rsid w:val="00A55B98"/>
    <w:rsid w:val="00A55CC5"/>
    <w:rsid w:val="00A56345"/>
    <w:rsid w:val="00A640D5"/>
    <w:rsid w:val="00A66AFA"/>
    <w:rsid w:val="00A80624"/>
    <w:rsid w:val="00A867FC"/>
    <w:rsid w:val="00A93596"/>
    <w:rsid w:val="00A967D3"/>
    <w:rsid w:val="00AA175E"/>
    <w:rsid w:val="00AA2059"/>
    <w:rsid w:val="00AA295F"/>
    <w:rsid w:val="00AA7EEF"/>
    <w:rsid w:val="00AB0EAF"/>
    <w:rsid w:val="00AC24A2"/>
    <w:rsid w:val="00AD10C9"/>
    <w:rsid w:val="00AD23F8"/>
    <w:rsid w:val="00AD3C72"/>
    <w:rsid w:val="00AE325A"/>
    <w:rsid w:val="00AE4FB1"/>
    <w:rsid w:val="00AE6E99"/>
    <w:rsid w:val="00B00092"/>
    <w:rsid w:val="00B0293E"/>
    <w:rsid w:val="00B02A58"/>
    <w:rsid w:val="00B03764"/>
    <w:rsid w:val="00B05F99"/>
    <w:rsid w:val="00B10A30"/>
    <w:rsid w:val="00B13D20"/>
    <w:rsid w:val="00B2675E"/>
    <w:rsid w:val="00B31426"/>
    <w:rsid w:val="00B35B33"/>
    <w:rsid w:val="00B4080F"/>
    <w:rsid w:val="00B45655"/>
    <w:rsid w:val="00B601CB"/>
    <w:rsid w:val="00B622ED"/>
    <w:rsid w:val="00B676A2"/>
    <w:rsid w:val="00B67A7D"/>
    <w:rsid w:val="00B733A5"/>
    <w:rsid w:val="00BA1EAB"/>
    <w:rsid w:val="00BB127A"/>
    <w:rsid w:val="00BB25A6"/>
    <w:rsid w:val="00BB3FC9"/>
    <w:rsid w:val="00BB419F"/>
    <w:rsid w:val="00BB7C06"/>
    <w:rsid w:val="00BC7A54"/>
    <w:rsid w:val="00BD2897"/>
    <w:rsid w:val="00BD6856"/>
    <w:rsid w:val="00BD7A48"/>
    <w:rsid w:val="00BF00F8"/>
    <w:rsid w:val="00BF0B84"/>
    <w:rsid w:val="00BF343F"/>
    <w:rsid w:val="00C00B51"/>
    <w:rsid w:val="00C12BA7"/>
    <w:rsid w:val="00C17D7F"/>
    <w:rsid w:val="00C219A5"/>
    <w:rsid w:val="00C42FD9"/>
    <w:rsid w:val="00C45BA7"/>
    <w:rsid w:val="00C45FF5"/>
    <w:rsid w:val="00C518EE"/>
    <w:rsid w:val="00C6640B"/>
    <w:rsid w:val="00C664F8"/>
    <w:rsid w:val="00C66B10"/>
    <w:rsid w:val="00C81A7D"/>
    <w:rsid w:val="00C86127"/>
    <w:rsid w:val="00C955F9"/>
    <w:rsid w:val="00C95CBC"/>
    <w:rsid w:val="00CA52C0"/>
    <w:rsid w:val="00CA795E"/>
    <w:rsid w:val="00CC4DC6"/>
    <w:rsid w:val="00CD6522"/>
    <w:rsid w:val="00CE2B12"/>
    <w:rsid w:val="00CE3715"/>
    <w:rsid w:val="00CE55D9"/>
    <w:rsid w:val="00CF16EE"/>
    <w:rsid w:val="00D048EF"/>
    <w:rsid w:val="00D065F3"/>
    <w:rsid w:val="00D11BCC"/>
    <w:rsid w:val="00D20592"/>
    <w:rsid w:val="00D2110E"/>
    <w:rsid w:val="00D23B9A"/>
    <w:rsid w:val="00D26F7E"/>
    <w:rsid w:val="00D316F3"/>
    <w:rsid w:val="00D5231F"/>
    <w:rsid w:val="00D54EA3"/>
    <w:rsid w:val="00D60232"/>
    <w:rsid w:val="00D632BF"/>
    <w:rsid w:val="00D65253"/>
    <w:rsid w:val="00D741F9"/>
    <w:rsid w:val="00D75B96"/>
    <w:rsid w:val="00D86C88"/>
    <w:rsid w:val="00D94D51"/>
    <w:rsid w:val="00D95700"/>
    <w:rsid w:val="00DA0D56"/>
    <w:rsid w:val="00DA26ED"/>
    <w:rsid w:val="00DA69A5"/>
    <w:rsid w:val="00DB25E6"/>
    <w:rsid w:val="00DB5EE7"/>
    <w:rsid w:val="00DB7101"/>
    <w:rsid w:val="00DC1520"/>
    <w:rsid w:val="00DC1FE0"/>
    <w:rsid w:val="00DC79AB"/>
    <w:rsid w:val="00DD2DAE"/>
    <w:rsid w:val="00DE0D72"/>
    <w:rsid w:val="00DF01F0"/>
    <w:rsid w:val="00E07E32"/>
    <w:rsid w:val="00E127DA"/>
    <w:rsid w:val="00E13BE8"/>
    <w:rsid w:val="00E15657"/>
    <w:rsid w:val="00E2094E"/>
    <w:rsid w:val="00E21500"/>
    <w:rsid w:val="00E243D3"/>
    <w:rsid w:val="00E3128F"/>
    <w:rsid w:val="00E35DE4"/>
    <w:rsid w:val="00E40561"/>
    <w:rsid w:val="00E471F7"/>
    <w:rsid w:val="00E55C18"/>
    <w:rsid w:val="00E56473"/>
    <w:rsid w:val="00E60795"/>
    <w:rsid w:val="00E65C0D"/>
    <w:rsid w:val="00E668DF"/>
    <w:rsid w:val="00E71447"/>
    <w:rsid w:val="00E753DC"/>
    <w:rsid w:val="00E9093D"/>
    <w:rsid w:val="00E93F7D"/>
    <w:rsid w:val="00E94BD4"/>
    <w:rsid w:val="00E95AF9"/>
    <w:rsid w:val="00E964FE"/>
    <w:rsid w:val="00EB0AD9"/>
    <w:rsid w:val="00EB53D5"/>
    <w:rsid w:val="00EB617B"/>
    <w:rsid w:val="00EC03D4"/>
    <w:rsid w:val="00EC0D08"/>
    <w:rsid w:val="00EC15B4"/>
    <w:rsid w:val="00EC5341"/>
    <w:rsid w:val="00EC5DBD"/>
    <w:rsid w:val="00EE001D"/>
    <w:rsid w:val="00EE36E3"/>
    <w:rsid w:val="00EE4451"/>
    <w:rsid w:val="00EE7749"/>
    <w:rsid w:val="00EF2760"/>
    <w:rsid w:val="00F00813"/>
    <w:rsid w:val="00F008E8"/>
    <w:rsid w:val="00F0554A"/>
    <w:rsid w:val="00F05E72"/>
    <w:rsid w:val="00F0602A"/>
    <w:rsid w:val="00F10C9B"/>
    <w:rsid w:val="00F14CCB"/>
    <w:rsid w:val="00F220CD"/>
    <w:rsid w:val="00F30D82"/>
    <w:rsid w:val="00F329FA"/>
    <w:rsid w:val="00F32A07"/>
    <w:rsid w:val="00F35F02"/>
    <w:rsid w:val="00F40690"/>
    <w:rsid w:val="00F44035"/>
    <w:rsid w:val="00F44312"/>
    <w:rsid w:val="00F511AC"/>
    <w:rsid w:val="00F641AB"/>
    <w:rsid w:val="00F66A03"/>
    <w:rsid w:val="00F66C80"/>
    <w:rsid w:val="00F76CD2"/>
    <w:rsid w:val="00F8392A"/>
    <w:rsid w:val="00F84BAF"/>
    <w:rsid w:val="00F9349D"/>
    <w:rsid w:val="00F937BA"/>
    <w:rsid w:val="00F9767A"/>
    <w:rsid w:val="00FA11F9"/>
    <w:rsid w:val="00FA3133"/>
    <w:rsid w:val="00FB60A0"/>
    <w:rsid w:val="00FC2D88"/>
    <w:rsid w:val="00FC7D7F"/>
    <w:rsid w:val="00FD1CB1"/>
    <w:rsid w:val="00FD1D92"/>
    <w:rsid w:val="00FD5ADD"/>
    <w:rsid w:val="00FE1EE5"/>
    <w:rsid w:val="00FF05C7"/>
    <w:rsid w:val="00FF122B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C42"/>
  </w:style>
  <w:style w:type="paragraph" w:styleId="1">
    <w:name w:val="heading 1"/>
    <w:basedOn w:val="a"/>
    <w:next w:val="a"/>
    <w:qFormat/>
    <w:rsid w:val="008458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B25E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C5D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3C42"/>
    <w:pPr>
      <w:jc w:val="center"/>
    </w:pPr>
    <w:rPr>
      <w:sz w:val="28"/>
    </w:rPr>
  </w:style>
  <w:style w:type="paragraph" w:customStyle="1" w:styleId="ConsPlusNormal">
    <w:name w:val="ConsPlusNormal"/>
    <w:rsid w:val="005C0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00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743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458C2"/>
    <w:pPr>
      <w:jc w:val="both"/>
    </w:pPr>
    <w:rPr>
      <w:sz w:val="24"/>
    </w:rPr>
  </w:style>
  <w:style w:type="paragraph" w:styleId="20">
    <w:name w:val="Body Text 2"/>
    <w:basedOn w:val="a"/>
    <w:rsid w:val="008458C2"/>
    <w:pPr>
      <w:jc w:val="center"/>
    </w:pPr>
    <w:rPr>
      <w:sz w:val="24"/>
    </w:rPr>
  </w:style>
  <w:style w:type="paragraph" w:styleId="a6">
    <w:name w:val="header"/>
    <w:basedOn w:val="a"/>
    <w:rsid w:val="0078587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8587B"/>
  </w:style>
  <w:style w:type="paragraph" w:styleId="a8">
    <w:name w:val="footer"/>
    <w:basedOn w:val="a"/>
    <w:rsid w:val="0078587B"/>
    <w:pPr>
      <w:tabs>
        <w:tab w:val="center" w:pos="4677"/>
        <w:tab w:val="right" w:pos="9355"/>
      </w:tabs>
    </w:pPr>
  </w:style>
  <w:style w:type="paragraph" w:styleId="a9">
    <w:name w:val="List Paragraph"/>
    <w:basedOn w:val="a"/>
    <w:qFormat/>
    <w:rsid w:val="003317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4B2AC3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8B3E1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caption"/>
    <w:basedOn w:val="a"/>
    <w:qFormat/>
    <w:rsid w:val="008C1B80"/>
    <w:pPr>
      <w:jc w:val="center"/>
    </w:pPr>
    <w:rPr>
      <w:b/>
      <w:sz w:val="24"/>
    </w:rPr>
  </w:style>
  <w:style w:type="paragraph" w:styleId="ac">
    <w:name w:val="Subtitle"/>
    <w:basedOn w:val="a"/>
    <w:link w:val="ad"/>
    <w:uiPriority w:val="99"/>
    <w:qFormat/>
    <w:rsid w:val="008C1B80"/>
    <w:pPr>
      <w:jc w:val="center"/>
    </w:pPr>
    <w:rPr>
      <w:b/>
      <w:sz w:val="32"/>
    </w:rPr>
  </w:style>
  <w:style w:type="character" w:customStyle="1" w:styleId="ae">
    <w:name w:val="Основной текст + Курсив"/>
    <w:basedOn w:val="a0"/>
    <w:rsid w:val="00924F2E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11">
    <w:name w:val="Заголовок №1_"/>
    <w:basedOn w:val="a0"/>
    <w:link w:val="12"/>
    <w:rsid w:val="00924F2E"/>
    <w:rPr>
      <w:b/>
      <w:bCs/>
      <w:sz w:val="25"/>
      <w:szCs w:val="25"/>
      <w:lang w:bidi="ar-SA"/>
    </w:rPr>
  </w:style>
  <w:style w:type="character" w:customStyle="1" w:styleId="21">
    <w:name w:val="Заголовок №2_"/>
    <w:basedOn w:val="a0"/>
    <w:link w:val="22"/>
    <w:rsid w:val="00924F2E"/>
    <w:rPr>
      <w:b/>
      <w:bCs/>
      <w:sz w:val="25"/>
      <w:szCs w:val="25"/>
      <w:lang w:bidi="ar-SA"/>
    </w:rPr>
  </w:style>
  <w:style w:type="character" w:customStyle="1" w:styleId="9">
    <w:name w:val="Основной текст + Курсив9"/>
    <w:basedOn w:val="a0"/>
    <w:rsid w:val="00924F2E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af">
    <w:name w:val="Основной текст + Полужирный"/>
    <w:basedOn w:val="a0"/>
    <w:rsid w:val="00924F2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f0">
    <w:name w:val="Колонтитул_"/>
    <w:basedOn w:val="a0"/>
    <w:link w:val="af1"/>
    <w:rsid w:val="00924F2E"/>
    <w:rPr>
      <w:lang w:bidi="ar-SA"/>
    </w:rPr>
  </w:style>
  <w:style w:type="character" w:customStyle="1" w:styleId="11pt">
    <w:name w:val="Колонтитул + 11 pt"/>
    <w:basedOn w:val="af0"/>
    <w:rsid w:val="00924F2E"/>
    <w:rPr>
      <w:spacing w:val="0"/>
      <w:sz w:val="22"/>
      <w:szCs w:val="22"/>
    </w:rPr>
  </w:style>
  <w:style w:type="character" w:customStyle="1" w:styleId="8">
    <w:name w:val="Основной текст + Курсив8"/>
    <w:basedOn w:val="a0"/>
    <w:rsid w:val="00924F2E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11pt0">
    <w:name w:val="Основной текст + 11 pt"/>
    <w:basedOn w:val="a0"/>
    <w:rsid w:val="00924F2E"/>
    <w:rPr>
      <w:rFonts w:ascii="Times New Roman" w:hAnsi="Times New Roman" w:cs="Times New Roman"/>
      <w:spacing w:val="0"/>
      <w:sz w:val="22"/>
      <w:szCs w:val="22"/>
    </w:rPr>
  </w:style>
  <w:style w:type="character" w:customStyle="1" w:styleId="30">
    <w:name w:val="Заголовок №3_"/>
    <w:basedOn w:val="a0"/>
    <w:link w:val="31"/>
    <w:rsid w:val="00924F2E"/>
    <w:rPr>
      <w:b/>
      <w:bCs/>
      <w:sz w:val="25"/>
      <w:szCs w:val="25"/>
      <w:lang w:bidi="ar-SA"/>
    </w:rPr>
  </w:style>
  <w:style w:type="character" w:customStyle="1" w:styleId="7">
    <w:name w:val="Основной текст + Курсив7"/>
    <w:basedOn w:val="a0"/>
    <w:rsid w:val="00924F2E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6">
    <w:name w:val="Основной текст + Курсив6"/>
    <w:basedOn w:val="a0"/>
    <w:rsid w:val="00924F2E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5">
    <w:name w:val="Основной текст + Курсив5"/>
    <w:basedOn w:val="a0"/>
    <w:rsid w:val="00924F2E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924F2E"/>
    <w:rPr>
      <w:sz w:val="22"/>
      <w:szCs w:val="22"/>
      <w:lang w:bidi="ar-SA"/>
    </w:rPr>
  </w:style>
  <w:style w:type="character" w:customStyle="1" w:styleId="412">
    <w:name w:val="Основной текст (4) + 12"/>
    <w:aliases w:val="5 pt"/>
    <w:basedOn w:val="4"/>
    <w:rsid w:val="00924F2E"/>
    <w:rPr>
      <w:sz w:val="25"/>
      <w:szCs w:val="25"/>
    </w:rPr>
  </w:style>
  <w:style w:type="character" w:customStyle="1" w:styleId="50">
    <w:name w:val="Основной текст (5)_"/>
    <w:basedOn w:val="a0"/>
    <w:link w:val="51"/>
    <w:rsid w:val="00924F2E"/>
    <w:rPr>
      <w:b/>
      <w:bCs/>
      <w:sz w:val="19"/>
      <w:szCs w:val="19"/>
      <w:lang w:bidi="ar-SA"/>
    </w:rPr>
  </w:style>
  <w:style w:type="character" w:customStyle="1" w:styleId="41">
    <w:name w:val="Основной текст + Курсив4"/>
    <w:basedOn w:val="a0"/>
    <w:rsid w:val="00924F2E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220">
    <w:name w:val="Заголовок №2 (2)_"/>
    <w:basedOn w:val="a0"/>
    <w:link w:val="221"/>
    <w:rsid w:val="00924F2E"/>
    <w:rPr>
      <w:sz w:val="25"/>
      <w:szCs w:val="25"/>
      <w:lang w:bidi="ar-SA"/>
    </w:rPr>
  </w:style>
  <w:style w:type="character" w:customStyle="1" w:styleId="60">
    <w:name w:val="Основной текст (6)_"/>
    <w:basedOn w:val="a0"/>
    <w:link w:val="61"/>
    <w:rsid w:val="00924F2E"/>
    <w:rPr>
      <w:lang w:bidi="ar-SA"/>
    </w:rPr>
  </w:style>
  <w:style w:type="character" w:customStyle="1" w:styleId="32">
    <w:name w:val="Основной текст + Курсив3"/>
    <w:basedOn w:val="a0"/>
    <w:rsid w:val="00924F2E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23">
    <w:name w:val="Основной текст + Курсив2"/>
    <w:basedOn w:val="a0"/>
    <w:rsid w:val="00924F2E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70">
    <w:name w:val="Основной текст (7)_"/>
    <w:basedOn w:val="a0"/>
    <w:link w:val="71"/>
    <w:rsid w:val="00924F2E"/>
    <w:rPr>
      <w:b/>
      <w:bCs/>
      <w:sz w:val="16"/>
      <w:szCs w:val="16"/>
      <w:lang w:bidi="ar-SA"/>
    </w:rPr>
  </w:style>
  <w:style w:type="character" w:customStyle="1" w:styleId="7-1pt">
    <w:name w:val="Основной текст (7) + Интервал -1 pt"/>
    <w:basedOn w:val="70"/>
    <w:rsid w:val="00924F2E"/>
    <w:rPr>
      <w:spacing w:val="-20"/>
      <w:lang w:val="en-US" w:eastAsia="en-US"/>
    </w:rPr>
  </w:style>
  <w:style w:type="character" w:customStyle="1" w:styleId="13">
    <w:name w:val="Основной текст + Курсив1"/>
    <w:basedOn w:val="a0"/>
    <w:rsid w:val="00924F2E"/>
    <w:rPr>
      <w:rFonts w:ascii="Times New Roman" w:hAnsi="Times New Roman" w:cs="Times New Roman"/>
      <w:i/>
      <w:iCs/>
      <w:spacing w:val="0"/>
      <w:sz w:val="25"/>
      <w:szCs w:val="25"/>
    </w:rPr>
  </w:style>
  <w:style w:type="paragraph" w:customStyle="1" w:styleId="12">
    <w:name w:val="Заголовок №1"/>
    <w:basedOn w:val="a"/>
    <w:link w:val="11"/>
    <w:rsid w:val="00924F2E"/>
    <w:pPr>
      <w:shd w:val="clear" w:color="auto" w:fill="FFFFFF"/>
      <w:spacing w:after="360" w:line="240" w:lineRule="atLeast"/>
      <w:outlineLvl w:val="0"/>
    </w:pPr>
    <w:rPr>
      <w:b/>
      <w:bCs/>
      <w:sz w:val="25"/>
      <w:szCs w:val="25"/>
    </w:rPr>
  </w:style>
  <w:style w:type="paragraph" w:customStyle="1" w:styleId="22">
    <w:name w:val="Заголовок №2"/>
    <w:basedOn w:val="a"/>
    <w:link w:val="21"/>
    <w:rsid w:val="00924F2E"/>
    <w:pPr>
      <w:shd w:val="clear" w:color="auto" w:fill="FFFFFF"/>
      <w:spacing w:before="900" w:line="240" w:lineRule="atLeast"/>
      <w:jc w:val="center"/>
      <w:outlineLvl w:val="1"/>
    </w:pPr>
    <w:rPr>
      <w:b/>
      <w:bCs/>
      <w:sz w:val="25"/>
      <w:szCs w:val="25"/>
    </w:rPr>
  </w:style>
  <w:style w:type="paragraph" w:customStyle="1" w:styleId="af1">
    <w:name w:val="Колонтитул"/>
    <w:basedOn w:val="a"/>
    <w:link w:val="af0"/>
    <w:rsid w:val="00924F2E"/>
    <w:pPr>
      <w:shd w:val="clear" w:color="auto" w:fill="FFFFFF"/>
    </w:pPr>
  </w:style>
  <w:style w:type="paragraph" w:customStyle="1" w:styleId="31">
    <w:name w:val="Заголовок №3"/>
    <w:basedOn w:val="a"/>
    <w:link w:val="30"/>
    <w:rsid w:val="00924F2E"/>
    <w:pPr>
      <w:shd w:val="clear" w:color="auto" w:fill="FFFFFF"/>
      <w:spacing w:before="240" w:line="298" w:lineRule="exact"/>
      <w:ind w:firstLine="660"/>
      <w:jc w:val="both"/>
      <w:outlineLvl w:val="2"/>
    </w:pPr>
    <w:rPr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924F2E"/>
    <w:pPr>
      <w:shd w:val="clear" w:color="auto" w:fill="FFFFFF"/>
      <w:spacing w:before="660" w:after="240" w:line="283" w:lineRule="exact"/>
    </w:pPr>
    <w:rPr>
      <w:sz w:val="22"/>
      <w:szCs w:val="22"/>
    </w:rPr>
  </w:style>
  <w:style w:type="paragraph" w:customStyle="1" w:styleId="51">
    <w:name w:val="Основной текст (5)"/>
    <w:basedOn w:val="a"/>
    <w:link w:val="50"/>
    <w:rsid w:val="00924F2E"/>
    <w:pPr>
      <w:shd w:val="clear" w:color="auto" w:fill="FFFFFF"/>
      <w:spacing w:before="660" w:after="600" w:line="240" w:lineRule="atLeast"/>
    </w:pPr>
    <w:rPr>
      <w:b/>
      <w:bCs/>
      <w:sz w:val="19"/>
      <w:szCs w:val="19"/>
    </w:rPr>
  </w:style>
  <w:style w:type="paragraph" w:customStyle="1" w:styleId="221">
    <w:name w:val="Заголовок №2 (2)"/>
    <w:basedOn w:val="a"/>
    <w:link w:val="220"/>
    <w:rsid w:val="00924F2E"/>
    <w:pPr>
      <w:shd w:val="clear" w:color="auto" w:fill="FFFFFF"/>
      <w:spacing w:before="840" w:line="298" w:lineRule="exact"/>
      <w:jc w:val="center"/>
      <w:outlineLvl w:val="1"/>
    </w:pPr>
    <w:rPr>
      <w:sz w:val="25"/>
      <w:szCs w:val="25"/>
    </w:rPr>
  </w:style>
  <w:style w:type="paragraph" w:customStyle="1" w:styleId="61">
    <w:name w:val="Основной текст (6)"/>
    <w:basedOn w:val="a"/>
    <w:link w:val="60"/>
    <w:rsid w:val="00924F2E"/>
    <w:pPr>
      <w:shd w:val="clear" w:color="auto" w:fill="FFFFFF"/>
      <w:spacing w:line="240" w:lineRule="atLeast"/>
    </w:pPr>
  </w:style>
  <w:style w:type="paragraph" w:customStyle="1" w:styleId="71">
    <w:name w:val="Основной текст (7)"/>
    <w:basedOn w:val="a"/>
    <w:link w:val="70"/>
    <w:rsid w:val="00924F2E"/>
    <w:pPr>
      <w:shd w:val="clear" w:color="auto" w:fill="FFFFFF"/>
      <w:spacing w:line="206" w:lineRule="exact"/>
      <w:jc w:val="both"/>
    </w:pPr>
    <w:rPr>
      <w:b/>
      <w:bCs/>
      <w:sz w:val="16"/>
      <w:szCs w:val="16"/>
    </w:rPr>
  </w:style>
  <w:style w:type="paragraph" w:customStyle="1" w:styleId="ConsTitle">
    <w:name w:val="ConsTitle"/>
    <w:rsid w:val="006475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yle9">
    <w:name w:val="Style9"/>
    <w:basedOn w:val="a"/>
    <w:uiPriority w:val="99"/>
    <w:rsid w:val="00D23B9A"/>
    <w:pPr>
      <w:widowControl w:val="0"/>
      <w:autoSpaceDE w:val="0"/>
      <w:autoSpaceDN w:val="0"/>
      <w:adjustRightInd w:val="0"/>
      <w:spacing w:line="305" w:lineRule="exact"/>
      <w:ind w:firstLine="710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D23B9A"/>
    <w:rPr>
      <w:rFonts w:ascii="Times New Roman" w:hAnsi="Times New Roman" w:cs="Times New Roman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99"/>
    <w:rsid w:val="00164FB0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4CD8D133382C8FA8EBF72FD64F5ADBB35F26804D5B63BAB8D26B2FCn14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11\&#1056;&#1072;&#1073;&#1086;&#1095;&#1080;&#1081;%20&#1089;&#1090;&#1086;&#1083;\&#1085;&#1080;&#1085;&#1072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4DC3F-4D52-4409-9C1A-5073E162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197</TotalTime>
  <Pages>6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Рабочий</Company>
  <LinksUpToDate>false</LinksUpToDate>
  <CharactersWithSpaces>13368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42</cp:revision>
  <cp:lastPrinted>2014-05-19T02:41:00Z</cp:lastPrinted>
  <dcterms:created xsi:type="dcterms:W3CDTF">2014-05-14T00:19:00Z</dcterms:created>
  <dcterms:modified xsi:type="dcterms:W3CDTF">2014-05-26T11:17:00Z</dcterms:modified>
</cp:coreProperties>
</file>