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44" w:rsidRPr="0000167D" w:rsidRDefault="00766344" w:rsidP="00766344">
      <w:pPr>
        <w:jc w:val="center"/>
        <w:rPr>
          <w:b/>
          <w:sz w:val="32"/>
          <w:szCs w:val="32"/>
        </w:rPr>
      </w:pPr>
      <w:r w:rsidRPr="0000167D">
        <w:rPr>
          <w:b/>
          <w:sz w:val="32"/>
          <w:szCs w:val="32"/>
        </w:rPr>
        <w:t>КРАСНОЯРСКИЙ КРАЙ БАЛАХТИНСКИЙ  РАЙОН</w:t>
      </w:r>
    </w:p>
    <w:p w:rsidR="00766344" w:rsidRPr="0000167D" w:rsidRDefault="00766344" w:rsidP="00766344">
      <w:pPr>
        <w:jc w:val="center"/>
        <w:rPr>
          <w:b/>
          <w:sz w:val="32"/>
          <w:szCs w:val="32"/>
        </w:rPr>
      </w:pPr>
      <w:r w:rsidRPr="0000167D">
        <w:rPr>
          <w:b/>
          <w:sz w:val="32"/>
          <w:szCs w:val="32"/>
        </w:rPr>
        <w:t>РОВНЕНСКИЙ СЕЛЬСКИЙ СОВЕТ ДЕПУТАТОВ</w:t>
      </w:r>
    </w:p>
    <w:p w:rsidR="00766344" w:rsidRDefault="00766344" w:rsidP="001145D6">
      <w:pPr>
        <w:jc w:val="center"/>
        <w:rPr>
          <w:sz w:val="32"/>
          <w:szCs w:val="32"/>
        </w:rPr>
      </w:pPr>
    </w:p>
    <w:p w:rsidR="00766344" w:rsidRDefault="00766344" w:rsidP="001145D6">
      <w:pPr>
        <w:jc w:val="center"/>
        <w:rPr>
          <w:sz w:val="32"/>
          <w:szCs w:val="32"/>
        </w:rPr>
      </w:pPr>
    </w:p>
    <w:p w:rsidR="001145D6" w:rsidRPr="00AD2FC8" w:rsidRDefault="001145D6" w:rsidP="001145D6">
      <w:pPr>
        <w:jc w:val="center"/>
        <w:rPr>
          <w:sz w:val="32"/>
          <w:szCs w:val="32"/>
        </w:rPr>
      </w:pPr>
    </w:p>
    <w:p w:rsidR="00766344" w:rsidRPr="0000167D" w:rsidRDefault="00766344" w:rsidP="00766344">
      <w:pPr>
        <w:tabs>
          <w:tab w:val="left" w:pos="2670"/>
        </w:tabs>
        <w:jc w:val="center"/>
        <w:rPr>
          <w:b/>
          <w:sz w:val="32"/>
          <w:szCs w:val="32"/>
        </w:rPr>
      </w:pPr>
      <w:proofErr w:type="gramStart"/>
      <w:r w:rsidRPr="0000167D">
        <w:rPr>
          <w:b/>
          <w:sz w:val="32"/>
          <w:szCs w:val="32"/>
        </w:rPr>
        <w:t>Р</w:t>
      </w:r>
      <w:proofErr w:type="gramEnd"/>
      <w:r w:rsidRPr="0000167D">
        <w:rPr>
          <w:b/>
          <w:sz w:val="32"/>
          <w:szCs w:val="32"/>
        </w:rPr>
        <w:t xml:space="preserve"> Е Ш Е Н И Е</w:t>
      </w:r>
    </w:p>
    <w:p w:rsidR="00766344" w:rsidRPr="00AD2FC8" w:rsidRDefault="00766344" w:rsidP="00766344">
      <w:pPr>
        <w:rPr>
          <w:sz w:val="32"/>
          <w:szCs w:val="32"/>
        </w:rPr>
      </w:pPr>
    </w:p>
    <w:p w:rsidR="00766344" w:rsidRPr="00D11D24" w:rsidRDefault="00766344" w:rsidP="00766344">
      <w:pPr>
        <w:rPr>
          <w:sz w:val="28"/>
          <w:szCs w:val="28"/>
        </w:rPr>
      </w:pPr>
      <w:r w:rsidRPr="00D11D24">
        <w:rPr>
          <w:sz w:val="28"/>
          <w:szCs w:val="28"/>
        </w:rPr>
        <w:t xml:space="preserve">от  </w:t>
      </w:r>
      <w:r w:rsidR="00703888">
        <w:rPr>
          <w:sz w:val="28"/>
          <w:szCs w:val="28"/>
        </w:rPr>
        <w:t>25.06.2014г</w:t>
      </w:r>
      <w:r>
        <w:rPr>
          <w:sz w:val="28"/>
          <w:szCs w:val="28"/>
        </w:rPr>
        <w:t>.</w:t>
      </w:r>
      <w:r w:rsidRPr="00D11D24">
        <w:rPr>
          <w:sz w:val="28"/>
          <w:szCs w:val="28"/>
        </w:rPr>
        <w:t xml:space="preserve">                             с. Ровное                                </w:t>
      </w:r>
      <w:r>
        <w:rPr>
          <w:sz w:val="28"/>
          <w:szCs w:val="28"/>
        </w:rPr>
        <w:t xml:space="preserve"> </w:t>
      </w:r>
      <w:r w:rsidRPr="00D11D24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703888">
        <w:rPr>
          <w:sz w:val="28"/>
          <w:szCs w:val="28"/>
        </w:rPr>
        <w:t>62-139р.</w:t>
      </w:r>
    </w:p>
    <w:p w:rsid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5D6" w:rsidRPr="00766344" w:rsidRDefault="001145D6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О передаче полномочий по подготовке</w:t>
      </w: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объектов к отопительному сезону</w:t>
      </w: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Default="00766344" w:rsidP="007663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6344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</w:t>
      </w:r>
      <w:proofErr w:type="gramStart"/>
      <w:r w:rsidRPr="007663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344">
        <w:rPr>
          <w:rFonts w:ascii="Times New Roman" w:hAnsi="Times New Roman" w:cs="Times New Roman"/>
          <w:sz w:val="28"/>
          <w:szCs w:val="28"/>
        </w:rPr>
        <w:t xml:space="preserve"> Российской Федерации», пунктом 4 части 1 статьи 6 Федерального закона от 27.07.2010г. №190-ФЗ «О теплоснабжении», Приказом Минэнерго России от 12.03.2013 №103 «Об утверждении Правил оценки готовности к отопительному периоду»,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Ровненского</w:t>
      </w:r>
      <w:r w:rsidRPr="0076634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Ровненский </w:t>
      </w:r>
      <w:r w:rsidRPr="00766344">
        <w:rPr>
          <w:rFonts w:ascii="Times New Roman" w:hAnsi="Times New Roman" w:cs="Times New Roman"/>
          <w:sz w:val="28"/>
          <w:szCs w:val="28"/>
        </w:rPr>
        <w:t xml:space="preserve">сельский Совет депутатов, </w:t>
      </w:r>
    </w:p>
    <w:p w:rsidR="00766344" w:rsidRDefault="00766344" w:rsidP="0076634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76634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7663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 xml:space="preserve">1. В целях обеспечения выполнения полномочий по решению вопросов местного значения Администрации </w:t>
      </w:r>
      <w:r>
        <w:rPr>
          <w:rFonts w:ascii="Times New Roman" w:hAnsi="Times New Roman" w:cs="Times New Roman"/>
          <w:sz w:val="28"/>
          <w:szCs w:val="28"/>
        </w:rPr>
        <w:t>Ровненского</w:t>
      </w:r>
      <w:r w:rsidRPr="00766344">
        <w:rPr>
          <w:rFonts w:ascii="Times New Roman" w:hAnsi="Times New Roman" w:cs="Times New Roman"/>
          <w:sz w:val="28"/>
          <w:szCs w:val="28"/>
        </w:rPr>
        <w:t xml:space="preserve"> сельсовета, передать администрации Балахтинского района полномочия по организации в границах поселения теплоснабжения в части выполнения требований, установленных правилами оценки готовности поселений к отопительному периоду, и </w:t>
      </w:r>
      <w:proofErr w:type="gramStart"/>
      <w:r w:rsidRPr="00766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344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76634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66344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периоду.</w:t>
      </w:r>
    </w:p>
    <w:p w:rsidR="00766344" w:rsidRPr="00766344" w:rsidRDefault="00766344" w:rsidP="007663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>Ровненского</w:t>
      </w:r>
      <w:r w:rsidRPr="00766344">
        <w:rPr>
          <w:rFonts w:ascii="Times New Roman" w:hAnsi="Times New Roman" w:cs="Times New Roman"/>
          <w:sz w:val="28"/>
          <w:szCs w:val="28"/>
        </w:rPr>
        <w:t xml:space="preserve"> сельсовета заключить с администрацией Балахтинского района соглашение о передачи полномочий по подготовке объектов к отопительному сезону (согласно приложению).</w:t>
      </w:r>
    </w:p>
    <w:p w:rsidR="00766344" w:rsidRPr="00766344" w:rsidRDefault="00766344" w:rsidP="007663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 и подл</w:t>
      </w:r>
      <w:r>
        <w:rPr>
          <w:rFonts w:ascii="Times New Roman" w:hAnsi="Times New Roman" w:cs="Times New Roman"/>
          <w:sz w:val="28"/>
          <w:szCs w:val="28"/>
        </w:rPr>
        <w:t>ежит официальному опубликованию в газете «Ровненские новости»</w:t>
      </w:r>
    </w:p>
    <w:p w:rsidR="00766344" w:rsidRPr="00766344" w:rsidRDefault="00766344" w:rsidP="007663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6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3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1D54AA">
        <w:rPr>
          <w:rFonts w:ascii="Times New Roman" w:hAnsi="Times New Roman" w:cs="Times New Roman"/>
          <w:sz w:val="28"/>
          <w:szCs w:val="28"/>
        </w:rPr>
        <w:t>возложить на главу сельсовета В.Ф. Никулина</w:t>
      </w:r>
      <w:r w:rsidRPr="00766344">
        <w:rPr>
          <w:rFonts w:ascii="Times New Roman" w:hAnsi="Times New Roman" w:cs="Times New Roman"/>
          <w:sz w:val="28"/>
          <w:szCs w:val="28"/>
        </w:rPr>
        <w:t>.</w:t>
      </w:r>
    </w:p>
    <w:p w:rsidR="00766344" w:rsidRPr="00766344" w:rsidRDefault="00766344" w:rsidP="007663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1D54AA" w:rsidRPr="00F84BA8" w:rsidTr="00AB3D42">
        <w:tc>
          <w:tcPr>
            <w:tcW w:w="4927" w:type="dxa"/>
          </w:tcPr>
          <w:p w:rsidR="001D54AA" w:rsidRPr="00F84BA8" w:rsidRDefault="001D54AA" w:rsidP="00AB3D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1D54AA" w:rsidRPr="00F84BA8" w:rsidRDefault="001D54AA" w:rsidP="00AB3D42">
            <w:pPr>
              <w:rPr>
                <w:b/>
                <w:sz w:val="28"/>
                <w:szCs w:val="28"/>
              </w:rPr>
            </w:pPr>
          </w:p>
          <w:p w:rsidR="001D54AA" w:rsidRPr="00F84BA8" w:rsidRDefault="001D54AA" w:rsidP="00AB3D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_____________ А.М. Плотников</w:t>
            </w:r>
          </w:p>
        </w:tc>
        <w:tc>
          <w:tcPr>
            <w:tcW w:w="4927" w:type="dxa"/>
          </w:tcPr>
          <w:p w:rsidR="001D54AA" w:rsidRPr="00F84BA8" w:rsidRDefault="001D54AA" w:rsidP="00AB3D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1D54AA" w:rsidRPr="00F84BA8" w:rsidRDefault="001D54AA" w:rsidP="00AB3D42">
            <w:pPr>
              <w:rPr>
                <w:b/>
                <w:sz w:val="28"/>
                <w:szCs w:val="28"/>
              </w:rPr>
            </w:pPr>
          </w:p>
          <w:p w:rsidR="001D54AA" w:rsidRPr="00F84BA8" w:rsidRDefault="001D54AA" w:rsidP="00AB3D42">
            <w:pPr>
              <w:rPr>
                <w:b/>
                <w:sz w:val="28"/>
                <w:szCs w:val="28"/>
              </w:rPr>
            </w:pPr>
          </w:p>
          <w:p w:rsidR="001D54AA" w:rsidRPr="00F84BA8" w:rsidRDefault="001D54AA" w:rsidP="00AB3D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______________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BA8">
              <w:rPr>
                <w:b/>
                <w:sz w:val="28"/>
                <w:szCs w:val="28"/>
              </w:rPr>
              <w:t>В.Ф. Никулин</w:t>
            </w:r>
          </w:p>
        </w:tc>
      </w:tr>
    </w:tbl>
    <w:p w:rsidR="006766E0" w:rsidRDefault="006766E0" w:rsidP="006766E0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6766E0" w:rsidRDefault="006766E0" w:rsidP="006766E0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Ровненского</w:t>
      </w:r>
      <w:proofErr w:type="gramEnd"/>
      <w:r>
        <w:rPr>
          <w:sz w:val="28"/>
          <w:szCs w:val="28"/>
        </w:rPr>
        <w:t xml:space="preserve"> сельского Совета депутатов </w:t>
      </w:r>
    </w:p>
    <w:p w:rsidR="006766E0" w:rsidRDefault="006766E0" w:rsidP="006766E0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03888">
        <w:rPr>
          <w:sz w:val="28"/>
          <w:szCs w:val="28"/>
        </w:rPr>
        <w:t>62-139р</w:t>
      </w:r>
      <w:r>
        <w:rPr>
          <w:sz w:val="28"/>
          <w:szCs w:val="28"/>
        </w:rPr>
        <w:t xml:space="preserve">.    </w:t>
      </w:r>
      <w:r w:rsidR="00703888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03888">
        <w:rPr>
          <w:sz w:val="28"/>
          <w:szCs w:val="28"/>
        </w:rPr>
        <w:t>25.06.2014г</w:t>
      </w:r>
      <w:r>
        <w:rPr>
          <w:sz w:val="28"/>
          <w:szCs w:val="28"/>
        </w:rPr>
        <w:t>.</w:t>
      </w:r>
    </w:p>
    <w:p w:rsidR="006766E0" w:rsidRDefault="006766E0" w:rsidP="006766E0">
      <w:pPr>
        <w:ind w:left="5580"/>
        <w:jc w:val="both"/>
        <w:rPr>
          <w:sz w:val="28"/>
          <w:szCs w:val="28"/>
        </w:rPr>
      </w:pPr>
    </w:p>
    <w:p w:rsidR="006766E0" w:rsidRDefault="006766E0" w:rsidP="006766E0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766E0" w:rsidRPr="0000266D" w:rsidRDefault="006766E0" w:rsidP="006766E0">
      <w:pPr>
        <w:ind w:left="5580"/>
        <w:jc w:val="both"/>
        <w:rPr>
          <w:sz w:val="28"/>
          <w:szCs w:val="28"/>
        </w:rPr>
      </w:pPr>
      <w:r w:rsidRPr="0000266D">
        <w:rPr>
          <w:sz w:val="28"/>
          <w:szCs w:val="28"/>
        </w:rPr>
        <w:t xml:space="preserve">Решением Балахтинского </w:t>
      </w:r>
      <w:proofErr w:type="gramStart"/>
      <w:r w:rsidRPr="0000266D">
        <w:rPr>
          <w:sz w:val="28"/>
          <w:szCs w:val="28"/>
        </w:rPr>
        <w:t>районного</w:t>
      </w:r>
      <w:proofErr w:type="gramEnd"/>
      <w:r w:rsidRPr="0000266D">
        <w:rPr>
          <w:sz w:val="28"/>
          <w:szCs w:val="28"/>
        </w:rPr>
        <w:t xml:space="preserve"> Совета</w:t>
      </w:r>
    </w:p>
    <w:p w:rsidR="006766E0" w:rsidRDefault="006766E0" w:rsidP="006766E0">
      <w:pPr>
        <w:ind w:left="5580"/>
        <w:jc w:val="both"/>
        <w:rPr>
          <w:sz w:val="28"/>
          <w:szCs w:val="28"/>
        </w:rPr>
      </w:pPr>
      <w:r w:rsidRPr="0000266D">
        <w:rPr>
          <w:sz w:val="28"/>
          <w:szCs w:val="28"/>
        </w:rPr>
        <w:t xml:space="preserve">депутатов №     </w:t>
      </w:r>
      <w:r w:rsidR="00703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0266D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145D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766344">
        <w:rPr>
          <w:rFonts w:ascii="Times New Roman" w:hAnsi="Times New Roman" w:cs="Times New Roman"/>
          <w:sz w:val="28"/>
          <w:szCs w:val="28"/>
        </w:rPr>
        <w:t>СОГЛАШЕНИЕ</w:t>
      </w:r>
    </w:p>
    <w:p w:rsidR="00145D51" w:rsidRDefault="00766344" w:rsidP="00145D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766344" w:rsidRPr="00766344" w:rsidRDefault="00766344" w:rsidP="00145D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 w:rsidRPr="00766344">
        <w:rPr>
          <w:rFonts w:ascii="Times New Roman" w:hAnsi="Times New Roman" w:cs="Times New Roman"/>
          <w:sz w:val="28"/>
          <w:szCs w:val="28"/>
        </w:rPr>
        <w:t>п. Балахта</w:t>
      </w: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06.10,2003 №131-ФЗ «Об общих принципах организации местного самоуправления в Российской Федерации», пунктом 4 части 1 статьи 6 Федерального закона от 27.07.2010г. №190-ФЗ «О теплоснабжении», Приказом Минэнерго России от 12.03.2013 №103 «Об утверждении Правил оценки готовности к отопительному периоду», в целях обеспечения выполнения </w:t>
      </w:r>
      <w:proofErr w:type="gramStart"/>
      <w:r w:rsidRPr="00766344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766344">
        <w:rPr>
          <w:rFonts w:ascii="Times New Roman" w:hAnsi="Times New Roman" w:cs="Times New Roman"/>
          <w:sz w:val="28"/>
          <w:szCs w:val="28"/>
        </w:rPr>
        <w:t xml:space="preserve"> но решению вопросов местного значения Администрация </w:t>
      </w:r>
      <w:r w:rsidR="006766E0">
        <w:rPr>
          <w:rFonts w:ascii="Times New Roman" w:hAnsi="Times New Roman" w:cs="Times New Roman"/>
          <w:sz w:val="28"/>
          <w:szCs w:val="28"/>
        </w:rPr>
        <w:t>Ровненского</w:t>
      </w:r>
      <w:r w:rsidRPr="00766344">
        <w:rPr>
          <w:rFonts w:ascii="Times New Roman" w:hAnsi="Times New Roman" w:cs="Times New Roman"/>
          <w:sz w:val="28"/>
          <w:szCs w:val="28"/>
        </w:rPr>
        <w:t xml:space="preserve"> сельсовета (далее - Администрация поселения), в лице главы сельсовета </w:t>
      </w:r>
      <w:r w:rsidR="006766E0">
        <w:rPr>
          <w:rFonts w:ascii="Times New Roman" w:hAnsi="Times New Roman" w:cs="Times New Roman"/>
          <w:sz w:val="28"/>
          <w:szCs w:val="28"/>
        </w:rPr>
        <w:t>Никулина Владимира</w:t>
      </w:r>
      <w:r w:rsidRPr="00766344">
        <w:rPr>
          <w:rFonts w:ascii="Times New Roman" w:hAnsi="Times New Roman" w:cs="Times New Roman"/>
          <w:sz w:val="28"/>
          <w:szCs w:val="28"/>
        </w:rPr>
        <w:t xml:space="preserve"> Федоровича, действующего на основании Устава, с одной стороны, и Администрация Балахтинского района (далее - Администрация района), в лице главы администрации района </w:t>
      </w:r>
      <w:proofErr w:type="spellStart"/>
      <w:r w:rsidRPr="0076634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766344">
        <w:rPr>
          <w:rFonts w:ascii="Times New Roman" w:hAnsi="Times New Roman" w:cs="Times New Roman"/>
          <w:sz w:val="28"/>
          <w:szCs w:val="28"/>
        </w:rPr>
        <w:t xml:space="preserve"> Леонида Ивановича действующего на основании Устава, с другой стороны, заключили настоящее соглашение о нижеследующем:</w:t>
      </w:r>
    </w:p>
    <w:p w:rsidR="00145D51" w:rsidRDefault="00145D51" w:rsidP="00145D5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2"/>
    </w:p>
    <w:p w:rsidR="00766344" w:rsidRDefault="00766344" w:rsidP="00145D5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145D51" w:rsidRPr="00766344" w:rsidRDefault="00145D51" w:rsidP="00145D51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 xml:space="preserve">1.1. Администрация поселения передает, а Администрация района принимает осуществление части полномочий по организации в границах поселения теплоснабжения населения, в </w:t>
      </w:r>
      <w:proofErr w:type="gramStart"/>
      <w:r w:rsidRPr="00766344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766344">
        <w:rPr>
          <w:rFonts w:ascii="Times New Roman" w:hAnsi="Times New Roman" w:cs="Times New Roman"/>
          <w:sz w:val="28"/>
          <w:szCs w:val="28"/>
        </w:rPr>
        <w:t xml:space="preserve"> а именно: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76634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66344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тепловой энергии к отопительному периоду.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 xml:space="preserve">1.2. При осуществлении части полномочий, указанных в пункте 1.1 настоящего соглашения Администрация района осуществляет проверку теплоснабжающих организаций, </w:t>
      </w:r>
      <w:proofErr w:type="spellStart"/>
      <w:r w:rsidRPr="0076634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66344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энергии, а именно: муниципальных районных учреждений, </w:t>
      </w:r>
      <w:r w:rsidRPr="00766344">
        <w:rPr>
          <w:rFonts w:ascii="Times New Roman" w:hAnsi="Times New Roman" w:cs="Times New Roman"/>
          <w:sz w:val="28"/>
          <w:szCs w:val="28"/>
        </w:rPr>
        <w:lastRenderedPageBreak/>
        <w:t>предприятий, органов местного самоуправления района, организаций, использующих тепловую энергию для оказания коммунальных услуг в части горячего водоснабжения и отопления.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1.3. Проверка осуществляется образованной Администрацией района комиссией.</w:t>
      </w:r>
    </w:p>
    <w:p w:rsidR="00766344" w:rsidRDefault="00766344" w:rsidP="00145D5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45D51" w:rsidRPr="00766344" w:rsidRDefault="00145D51" w:rsidP="00145D5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2.1. Администрация района осуществляет переданные полномочия в соответствии с действующим законодательством.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2.2. Администрация поселения предоставляет необходимую информацию, документы, материалы.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344" w:rsidRDefault="00766344" w:rsidP="00145D5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45D51" w:rsidRPr="00766344" w:rsidRDefault="00145D51" w:rsidP="00145D51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3.1. Настоящее соглашение действует в течени</w:t>
      </w:r>
      <w:proofErr w:type="gramStart"/>
      <w:r w:rsidRPr="007663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6344">
        <w:rPr>
          <w:rFonts w:ascii="Times New Roman" w:hAnsi="Times New Roman" w:cs="Times New Roman"/>
          <w:sz w:val="28"/>
          <w:szCs w:val="28"/>
        </w:rPr>
        <w:t xml:space="preserve"> года с момента его подписания.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3.2. Если ни одна из сторон соглашения за месяц до истечения срока действия настоящего соглашения письменно не заявит другой стороне о прекращении действия соглашения, соглашение считается пролонгированным на следующий год.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3.3. Действие настоящего соглашения может быть прекращено досрочно: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- в случае изменения действующего законодательства Российской Федерации и (или) законодательства Красноярского края, влекущего невозможность осуществления переданных полномочий;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- в одностороннем порядке в случае неисполнения либо ненадлежащего исполнения одной из сторон своих обязательств в соответствии с соглашением.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3.4. Уведомление о расторжении настоящего соглашения в одностороннем порядке направляется второй стороне не менее чем за месяц до предлагаемой даты расторжения.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3.5.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3.6. Внесение изменений и дополнение в настоящее соглашение осуществляет путем подписания сторонами в письменной форме дополнительных соглашений, являющихся неотъемлемой частью соглашения.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3.7. По вопросам, не урегулированным настоящим соглашением, стороны руководствуются действующим законодательством.</w:t>
      </w:r>
    </w:p>
    <w:p w:rsidR="00766344" w:rsidRPr="00766344" w:rsidRDefault="00766344" w:rsidP="00145D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t>3.8.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766344" w:rsidRPr="00766344" w:rsidRDefault="00766344" w:rsidP="00145D5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344">
        <w:rPr>
          <w:rFonts w:ascii="Times New Roman" w:hAnsi="Times New Roman" w:cs="Times New Roman"/>
          <w:sz w:val="28"/>
          <w:szCs w:val="28"/>
        </w:rPr>
        <w:lastRenderedPageBreak/>
        <w:t>4. Реквизиты и подписи сторон</w:t>
      </w:r>
    </w:p>
    <w:p w:rsidR="00766344" w:rsidRPr="00766344" w:rsidRDefault="00766344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850" w:rsidRDefault="00963850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66E0" w:rsidTr="006766E0">
        <w:tc>
          <w:tcPr>
            <w:tcW w:w="4785" w:type="dxa"/>
          </w:tcPr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Администрация Балахтинского района</w:t>
            </w: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662340, Красноярский край, Балахтинский район, п. Балахта, ул. Сурикова, д. 8</w:t>
            </w: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__________________ Л.И.Старцев</w:t>
            </w:r>
          </w:p>
          <w:p w:rsidR="006766E0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Ровненского</w:t>
            </w: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66235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 xml:space="preserve">, Красноярский край, Балахтинский района,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Ровное</w:t>
            </w: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6634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E0" w:rsidRPr="00766344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_______________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  <w:p w:rsidR="006766E0" w:rsidRDefault="006766E0" w:rsidP="006766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766E0" w:rsidRPr="00766344" w:rsidRDefault="006766E0" w:rsidP="00766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766E0" w:rsidRPr="00766344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29E"/>
    <w:multiLevelType w:val="hybridMultilevel"/>
    <w:tmpl w:val="C8C00536"/>
    <w:lvl w:ilvl="0" w:tplc="63148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51966"/>
    <w:multiLevelType w:val="hybridMultilevel"/>
    <w:tmpl w:val="9850B482"/>
    <w:lvl w:ilvl="0" w:tplc="D922A6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766344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5D6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5D51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4AA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874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6E0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888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344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1630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A76C8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634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663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6344"/>
    <w:pPr>
      <w:spacing w:after="0" w:line="240" w:lineRule="auto"/>
    </w:pPr>
  </w:style>
  <w:style w:type="table" w:styleId="a5">
    <w:name w:val="Table Grid"/>
    <w:basedOn w:val="a1"/>
    <w:uiPriority w:val="59"/>
    <w:rsid w:val="0067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2014-06-25T13:31:00Z</cp:lastPrinted>
  <dcterms:created xsi:type="dcterms:W3CDTF">2014-06-16T06:13:00Z</dcterms:created>
  <dcterms:modified xsi:type="dcterms:W3CDTF">2014-06-25T13:33:00Z</dcterms:modified>
</cp:coreProperties>
</file>