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E6" w:rsidRPr="003308E2" w:rsidRDefault="002552E6" w:rsidP="002552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08E2">
        <w:rPr>
          <w:rFonts w:ascii="Arial" w:eastAsia="Times New Roman" w:hAnsi="Arial" w:cs="Arial"/>
          <w:b/>
          <w:sz w:val="24"/>
          <w:szCs w:val="24"/>
        </w:rPr>
        <w:t>КРАСНОЯРСКИЙ КРАЙ БАЛАХТИНСКИЙ РАЙОН</w:t>
      </w:r>
    </w:p>
    <w:p w:rsidR="002552E6" w:rsidRPr="003308E2" w:rsidRDefault="002552E6" w:rsidP="002552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08E2">
        <w:rPr>
          <w:rFonts w:ascii="Arial" w:eastAsia="Times New Roman" w:hAnsi="Arial" w:cs="Arial"/>
          <w:b/>
          <w:sz w:val="24"/>
          <w:szCs w:val="24"/>
        </w:rPr>
        <w:t>РОВНЕНСКИЙ СЕЛЬСКИЙ СОВЕТ ДЕПУТАТОВ</w:t>
      </w:r>
    </w:p>
    <w:p w:rsidR="002552E6" w:rsidRPr="003308E2" w:rsidRDefault="002552E6" w:rsidP="002552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552E6" w:rsidRPr="003308E2" w:rsidRDefault="002552E6" w:rsidP="002552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552E6" w:rsidRPr="003308E2" w:rsidRDefault="002552E6" w:rsidP="002552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552E6" w:rsidRPr="003308E2" w:rsidRDefault="00611047" w:rsidP="002552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проект</w:t>
      </w:r>
    </w:p>
    <w:p w:rsidR="002552E6" w:rsidRPr="003308E2" w:rsidRDefault="002552E6" w:rsidP="002552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08E2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2552E6" w:rsidRPr="003308E2" w:rsidRDefault="002552E6" w:rsidP="002552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552E6" w:rsidRPr="003308E2" w:rsidRDefault="002552E6" w:rsidP="002552E6">
      <w:pPr>
        <w:tabs>
          <w:tab w:val="left" w:pos="-24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 xml:space="preserve">от  </w:t>
      </w:r>
      <w:r w:rsidR="00611047">
        <w:rPr>
          <w:rFonts w:ascii="Arial" w:eastAsia="Times New Roman" w:hAnsi="Arial" w:cs="Arial"/>
          <w:sz w:val="24"/>
          <w:szCs w:val="24"/>
        </w:rPr>
        <w:t>_______</w:t>
      </w:r>
      <w:r w:rsidRPr="003308E2">
        <w:rPr>
          <w:rFonts w:ascii="Arial" w:eastAsia="Times New Roman" w:hAnsi="Arial" w:cs="Arial"/>
          <w:sz w:val="24"/>
          <w:szCs w:val="24"/>
        </w:rPr>
        <w:t xml:space="preserve">.                </w:t>
      </w:r>
      <w:r w:rsidR="008A3E37" w:rsidRPr="003308E2">
        <w:rPr>
          <w:rFonts w:ascii="Arial" w:eastAsia="Times New Roman" w:hAnsi="Arial" w:cs="Arial"/>
          <w:sz w:val="24"/>
          <w:szCs w:val="24"/>
        </w:rPr>
        <w:t xml:space="preserve">   </w:t>
      </w:r>
      <w:r w:rsidRPr="003308E2">
        <w:rPr>
          <w:rFonts w:ascii="Arial" w:eastAsia="Times New Roman" w:hAnsi="Arial" w:cs="Arial"/>
          <w:sz w:val="24"/>
          <w:szCs w:val="24"/>
        </w:rPr>
        <w:t xml:space="preserve">             с. Ровное                      </w:t>
      </w:r>
      <w:r w:rsidR="008A3E37" w:rsidRPr="003308E2">
        <w:rPr>
          <w:rFonts w:ascii="Arial" w:eastAsia="Times New Roman" w:hAnsi="Arial" w:cs="Arial"/>
          <w:sz w:val="24"/>
          <w:szCs w:val="24"/>
        </w:rPr>
        <w:t xml:space="preserve">   </w:t>
      </w:r>
      <w:r w:rsidRPr="003308E2">
        <w:rPr>
          <w:rFonts w:ascii="Arial" w:eastAsia="Times New Roman" w:hAnsi="Arial" w:cs="Arial"/>
          <w:sz w:val="24"/>
          <w:szCs w:val="24"/>
        </w:rPr>
        <w:t xml:space="preserve">           № </w:t>
      </w:r>
      <w:r w:rsidR="00611047">
        <w:rPr>
          <w:rFonts w:ascii="Arial" w:eastAsia="Times New Roman" w:hAnsi="Arial" w:cs="Arial"/>
          <w:sz w:val="24"/>
          <w:szCs w:val="24"/>
        </w:rPr>
        <w:t>_____</w:t>
      </w:r>
    </w:p>
    <w:p w:rsidR="002552E6" w:rsidRPr="003308E2" w:rsidRDefault="002552E6" w:rsidP="002552E6">
      <w:pPr>
        <w:tabs>
          <w:tab w:val="left" w:pos="-24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552E6" w:rsidRPr="003308E2" w:rsidRDefault="002552E6" w:rsidP="002552E6">
      <w:pPr>
        <w:tabs>
          <w:tab w:val="left" w:pos="-24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552E6" w:rsidRPr="003308E2" w:rsidRDefault="002552E6" w:rsidP="002552E6">
      <w:pPr>
        <w:tabs>
          <w:tab w:val="left" w:pos="-24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eastAsia="Times New Roman" w:hAnsi="Arial" w:cs="Arial"/>
          <w:b/>
          <w:sz w:val="24"/>
          <w:szCs w:val="24"/>
        </w:rPr>
        <w:t xml:space="preserve"> Об утверждении Порядка назначения и выплаты пенсии за выслугу лет лицам, замещавшим муниципальные должности на постоянной основе в Ровненском сельсовете Балахтинского района Красноярского края</w:t>
      </w:r>
    </w:p>
    <w:p w:rsidR="00983DB9" w:rsidRPr="003308E2" w:rsidRDefault="00983DB9" w:rsidP="00983D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7685" w:rsidRPr="003308E2" w:rsidRDefault="00F47685" w:rsidP="00983DB9">
      <w:pPr>
        <w:pStyle w:val="ConsPlusNormal"/>
        <w:ind w:firstLine="709"/>
        <w:jc w:val="both"/>
        <w:rPr>
          <w:sz w:val="24"/>
          <w:szCs w:val="24"/>
        </w:rPr>
      </w:pPr>
    </w:p>
    <w:p w:rsidR="002552E6" w:rsidRPr="003308E2" w:rsidRDefault="00983DB9" w:rsidP="00983DB9">
      <w:pPr>
        <w:pStyle w:val="ConsPlusNormal"/>
        <w:ind w:firstLine="709"/>
        <w:jc w:val="both"/>
        <w:rPr>
          <w:sz w:val="24"/>
          <w:szCs w:val="24"/>
        </w:rPr>
      </w:pPr>
      <w:r w:rsidRPr="003308E2">
        <w:rPr>
          <w:sz w:val="24"/>
          <w:szCs w:val="24"/>
        </w:rPr>
        <w:t>В соответствии с</w:t>
      </w:r>
      <w:r w:rsidR="00D36B4F" w:rsidRPr="003308E2">
        <w:rPr>
          <w:sz w:val="24"/>
          <w:szCs w:val="24"/>
        </w:rPr>
        <w:t>о</w:t>
      </w:r>
      <w:r w:rsidRPr="003308E2">
        <w:rPr>
          <w:sz w:val="24"/>
          <w:szCs w:val="24"/>
        </w:rPr>
        <w:t xml:space="preserve"> </w:t>
      </w:r>
      <w:r w:rsidR="00D36B4F" w:rsidRPr="003308E2">
        <w:rPr>
          <w:sz w:val="24"/>
          <w:szCs w:val="24"/>
        </w:rPr>
        <w:t>статьей 8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</w:t>
      </w:r>
      <w:r w:rsidR="00AE10B4" w:rsidRPr="003308E2">
        <w:rPr>
          <w:sz w:val="24"/>
          <w:szCs w:val="24"/>
        </w:rPr>
        <w:t>, статьей 2</w:t>
      </w:r>
      <w:r w:rsidR="002552E6" w:rsidRPr="003308E2">
        <w:rPr>
          <w:sz w:val="24"/>
          <w:szCs w:val="24"/>
        </w:rPr>
        <w:t>5</w:t>
      </w:r>
      <w:r w:rsidR="00AE10B4" w:rsidRPr="003308E2">
        <w:rPr>
          <w:sz w:val="24"/>
          <w:szCs w:val="24"/>
        </w:rPr>
        <w:t xml:space="preserve">, </w:t>
      </w:r>
      <w:r w:rsidR="002552E6" w:rsidRPr="003308E2">
        <w:rPr>
          <w:sz w:val="24"/>
          <w:szCs w:val="24"/>
        </w:rPr>
        <w:t>57</w:t>
      </w:r>
      <w:r w:rsidR="00AE10B4" w:rsidRPr="003308E2">
        <w:rPr>
          <w:sz w:val="24"/>
          <w:szCs w:val="24"/>
        </w:rPr>
        <w:t>.2</w:t>
      </w:r>
      <w:r w:rsidRPr="003308E2">
        <w:rPr>
          <w:sz w:val="24"/>
          <w:szCs w:val="24"/>
        </w:rPr>
        <w:t xml:space="preserve"> Устава </w:t>
      </w:r>
      <w:r w:rsidR="002552E6" w:rsidRPr="003308E2">
        <w:rPr>
          <w:sz w:val="24"/>
          <w:szCs w:val="24"/>
        </w:rPr>
        <w:t>Ровненского</w:t>
      </w:r>
      <w:r w:rsidR="00AE10B4" w:rsidRPr="003308E2">
        <w:rPr>
          <w:sz w:val="24"/>
          <w:szCs w:val="24"/>
        </w:rPr>
        <w:t xml:space="preserve"> сельсовета Балахтинского района Красноярского кра</w:t>
      </w:r>
      <w:r w:rsidRPr="003308E2">
        <w:rPr>
          <w:sz w:val="24"/>
          <w:szCs w:val="24"/>
        </w:rPr>
        <w:t>я</w:t>
      </w:r>
    </w:p>
    <w:p w:rsidR="00983DB9" w:rsidRPr="003308E2" w:rsidRDefault="00983DB9" w:rsidP="002552E6">
      <w:pPr>
        <w:pStyle w:val="ConsPlusNormal"/>
        <w:ind w:firstLine="709"/>
        <w:jc w:val="center"/>
        <w:rPr>
          <w:sz w:val="24"/>
          <w:szCs w:val="24"/>
        </w:rPr>
      </w:pPr>
      <w:r w:rsidRPr="003308E2">
        <w:rPr>
          <w:b/>
          <w:sz w:val="24"/>
          <w:szCs w:val="24"/>
        </w:rPr>
        <w:t>РЕШИЛ</w:t>
      </w:r>
      <w:r w:rsidRPr="003308E2">
        <w:rPr>
          <w:sz w:val="24"/>
          <w:szCs w:val="24"/>
        </w:rPr>
        <w:t>:</w:t>
      </w:r>
    </w:p>
    <w:p w:rsidR="002552E6" w:rsidRPr="003308E2" w:rsidRDefault="002552E6" w:rsidP="002552E6">
      <w:pPr>
        <w:pStyle w:val="ConsPlusNormal"/>
        <w:ind w:firstLine="709"/>
        <w:jc w:val="center"/>
        <w:rPr>
          <w:sz w:val="24"/>
          <w:szCs w:val="24"/>
        </w:rPr>
      </w:pPr>
    </w:p>
    <w:p w:rsidR="00983DB9" w:rsidRPr="003308E2" w:rsidRDefault="00983DB9" w:rsidP="00C739E2">
      <w:pPr>
        <w:pStyle w:val="1"/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3308E2">
        <w:rPr>
          <w:rFonts w:ascii="Arial" w:hAnsi="Arial" w:cs="Arial"/>
          <w:sz w:val="24"/>
          <w:szCs w:val="24"/>
        </w:rPr>
        <w:t xml:space="preserve">1. Утвердить Порядок </w:t>
      </w:r>
      <w:r w:rsidR="00D36B4F" w:rsidRPr="003308E2">
        <w:rPr>
          <w:rFonts w:ascii="Arial" w:hAnsi="Arial" w:cs="Arial"/>
          <w:sz w:val="24"/>
          <w:szCs w:val="24"/>
        </w:rPr>
        <w:t xml:space="preserve">назначения и выплаты пенсии за выслугу лет лицам, замещавшим муниципальные должности на постоянной основе в </w:t>
      </w:r>
      <w:r w:rsidR="002552E6" w:rsidRPr="003308E2">
        <w:rPr>
          <w:rFonts w:ascii="Arial" w:hAnsi="Arial" w:cs="Arial"/>
          <w:sz w:val="24"/>
          <w:szCs w:val="24"/>
        </w:rPr>
        <w:t>Ровненском</w:t>
      </w:r>
      <w:r w:rsidR="00634225" w:rsidRPr="003308E2">
        <w:rPr>
          <w:rFonts w:ascii="Arial" w:hAnsi="Arial" w:cs="Arial"/>
          <w:sz w:val="24"/>
          <w:szCs w:val="24"/>
        </w:rPr>
        <w:t xml:space="preserve"> сельсовете Балахтинского района Красноярского края</w:t>
      </w:r>
      <w:r w:rsidR="00D36B4F" w:rsidRPr="003308E2">
        <w:rPr>
          <w:rFonts w:ascii="Arial" w:hAnsi="Arial" w:cs="Arial"/>
          <w:sz w:val="24"/>
          <w:szCs w:val="24"/>
        </w:rPr>
        <w:t xml:space="preserve"> </w:t>
      </w:r>
      <w:r w:rsidRPr="003308E2">
        <w:rPr>
          <w:rFonts w:ascii="Arial" w:hAnsi="Arial" w:cs="Arial"/>
          <w:sz w:val="24"/>
          <w:szCs w:val="24"/>
        </w:rPr>
        <w:t xml:space="preserve">согласно приложению. </w:t>
      </w:r>
    </w:p>
    <w:p w:rsidR="00983DB9" w:rsidRPr="003308E2" w:rsidRDefault="00983DB9" w:rsidP="00C739E2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308E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308E2">
        <w:rPr>
          <w:rFonts w:ascii="Arial" w:hAnsi="Arial" w:cs="Arial"/>
          <w:sz w:val="24"/>
          <w:szCs w:val="24"/>
        </w:rPr>
        <w:t>Контроль за</w:t>
      </w:r>
      <w:proofErr w:type="gramEnd"/>
      <w:r w:rsidRPr="003308E2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="00634225" w:rsidRPr="003308E2">
        <w:rPr>
          <w:rFonts w:ascii="Arial" w:hAnsi="Arial" w:cs="Arial"/>
          <w:sz w:val="24"/>
          <w:szCs w:val="24"/>
        </w:rPr>
        <w:t xml:space="preserve">заместителя главы администрации </w:t>
      </w:r>
      <w:r w:rsidR="002552E6" w:rsidRPr="003308E2">
        <w:rPr>
          <w:rFonts w:ascii="Arial" w:hAnsi="Arial" w:cs="Arial"/>
          <w:sz w:val="24"/>
          <w:szCs w:val="24"/>
        </w:rPr>
        <w:t>Ровненского</w:t>
      </w:r>
      <w:r w:rsidR="00634225" w:rsidRPr="003308E2">
        <w:rPr>
          <w:rFonts w:ascii="Arial" w:hAnsi="Arial" w:cs="Arial"/>
          <w:sz w:val="24"/>
          <w:szCs w:val="24"/>
        </w:rPr>
        <w:t xml:space="preserve"> сельсовета </w:t>
      </w:r>
      <w:r w:rsidR="002552E6" w:rsidRPr="003308E2">
        <w:rPr>
          <w:rFonts w:ascii="Arial" w:hAnsi="Arial" w:cs="Arial"/>
          <w:sz w:val="24"/>
          <w:szCs w:val="24"/>
        </w:rPr>
        <w:t>Юдину А.Н</w:t>
      </w:r>
      <w:r w:rsidR="00634225" w:rsidRPr="003308E2">
        <w:rPr>
          <w:rFonts w:ascii="Arial" w:hAnsi="Arial" w:cs="Arial"/>
          <w:sz w:val="24"/>
          <w:szCs w:val="24"/>
        </w:rPr>
        <w:t>.</w:t>
      </w:r>
    </w:p>
    <w:p w:rsidR="00634225" w:rsidRPr="003308E2" w:rsidRDefault="00634225" w:rsidP="00C739E2">
      <w:pPr>
        <w:widowControl w:val="0"/>
        <w:autoSpaceDE w:val="0"/>
        <w:autoSpaceDN w:val="0"/>
        <w:spacing w:after="0" w:line="240" w:lineRule="auto"/>
        <w:ind w:firstLine="66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308E2">
        <w:rPr>
          <w:rFonts w:ascii="Arial" w:eastAsia="Times New Roman" w:hAnsi="Arial" w:cs="Arial"/>
          <w:sz w:val="24"/>
          <w:szCs w:val="24"/>
        </w:rPr>
        <w:t xml:space="preserve">3. Решение </w:t>
      </w:r>
      <w:r w:rsidRPr="003308E2">
        <w:rPr>
          <w:rFonts w:ascii="Arial" w:eastAsia="Times New Roman" w:hAnsi="Arial" w:cs="Arial"/>
          <w:sz w:val="24"/>
          <w:szCs w:val="24"/>
          <w:shd w:val="clear" w:color="auto" w:fill="FFFFFF"/>
        </w:rPr>
        <w:t>вступает  в силу в  день, следующий за днем его официального опубликования в газете «</w:t>
      </w:r>
      <w:r w:rsidR="002552E6" w:rsidRPr="003308E2">
        <w:rPr>
          <w:rFonts w:ascii="Arial" w:eastAsia="Times New Roman" w:hAnsi="Arial" w:cs="Arial"/>
          <w:sz w:val="24"/>
          <w:szCs w:val="24"/>
          <w:shd w:val="clear" w:color="auto" w:fill="FFFFFF"/>
        </w:rPr>
        <w:t>Ровненские новости</w:t>
      </w:r>
      <w:r w:rsidRPr="003308E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».  </w:t>
      </w:r>
    </w:p>
    <w:p w:rsidR="00983DB9" w:rsidRPr="003308E2" w:rsidRDefault="00983DB9" w:rsidP="00C739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3B56" w:rsidRPr="003308E2" w:rsidRDefault="00F83B56" w:rsidP="00983D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552E6" w:rsidRPr="003308E2" w:rsidTr="00A830EE">
        <w:trPr>
          <w:trHeight w:val="1359"/>
        </w:trPr>
        <w:tc>
          <w:tcPr>
            <w:tcW w:w="4927" w:type="dxa"/>
          </w:tcPr>
          <w:p w:rsidR="002552E6" w:rsidRPr="003308E2" w:rsidRDefault="002552E6" w:rsidP="006A7B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08E2">
              <w:rPr>
                <w:rFonts w:ascii="Arial" w:hAnsi="Arial" w:cs="Arial"/>
                <w:b/>
                <w:sz w:val="24"/>
                <w:szCs w:val="24"/>
              </w:rPr>
              <w:t>Председатель        Ровненского сельского    Совета   депутатов</w:t>
            </w:r>
          </w:p>
          <w:p w:rsidR="002552E6" w:rsidRPr="003308E2" w:rsidRDefault="002552E6" w:rsidP="006A7B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08E2">
              <w:rPr>
                <w:rFonts w:ascii="Arial" w:hAnsi="Arial" w:cs="Arial"/>
                <w:b/>
                <w:sz w:val="24"/>
                <w:szCs w:val="24"/>
              </w:rPr>
              <w:t>______________ Н.В. Антонова</w:t>
            </w:r>
          </w:p>
        </w:tc>
        <w:tc>
          <w:tcPr>
            <w:tcW w:w="4927" w:type="dxa"/>
          </w:tcPr>
          <w:p w:rsidR="002552E6" w:rsidRPr="003308E2" w:rsidRDefault="002552E6" w:rsidP="006A7BD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308E2">
              <w:rPr>
                <w:rFonts w:ascii="Arial" w:hAnsi="Arial" w:cs="Arial"/>
                <w:b/>
                <w:sz w:val="24"/>
                <w:szCs w:val="24"/>
              </w:rPr>
              <w:t xml:space="preserve">Глава Ровненского сельсовета </w:t>
            </w:r>
          </w:p>
          <w:p w:rsidR="002552E6" w:rsidRPr="003308E2" w:rsidRDefault="002552E6" w:rsidP="006A7BD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52E6" w:rsidRPr="003308E2" w:rsidRDefault="002552E6" w:rsidP="006A7BD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308E2">
              <w:rPr>
                <w:rFonts w:ascii="Arial" w:hAnsi="Arial" w:cs="Arial"/>
                <w:b/>
                <w:sz w:val="24"/>
                <w:szCs w:val="24"/>
              </w:rPr>
              <w:t>______________ М.В. Шестакова</w:t>
            </w:r>
          </w:p>
        </w:tc>
      </w:tr>
    </w:tbl>
    <w:p w:rsidR="00B3414A" w:rsidRPr="003308E2" w:rsidRDefault="00B3414A" w:rsidP="00634225">
      <w:pPr>
        <w:rPr>
          <w:rFonts w:ascii="Arial" w:hAnsi="Arial" w:cs="Arial"/>
          <w:sz w:val="24"/>
          <w:szCs w:val="24"/>
        </w:rPr>
      </w:pPr>
    </w:p>
    <w:p w:rsidR="00634225" w:rsidRPr="003308E2" w:rsidRDefault="00634225" w:rsidP="00634225">
      <w:pPr>
        <w:rPr>
          <w:rFonts w:ascii="Arial" w:hAnsi="Arial" w:cs="Arial"/>
          <w:sz w:val="24"/>
          <w:szCs w:val="24"/>
        </w:rPr>
      </w:pPr>
    </w:p>
    <w:p w:rsidR="00A830EE" w:rsidRPr="003308E2" w:rsidRDefault="00A830EE" w:rsidP="00634225">
      <w:pPr>
        <w:rPr>
          <w:rFonts w:ascii="Arial" w:hAnsi="Arial" w:cs="Arial"/>
          <w:sz w:val="24"/>
          <w:szCs w:val="24"/>
        </w:rPr>
      </w:pPr>
    </w:p>
    <w:p w:rsidR="00A830EE" w:rsidRDefault="00A830EE" w:rsidP="00634225">
      <w:pPr>
        <w:rPr>
          <w:rFonts w:ascii="Arial" w:hAnsi="Arial" w:cs="Arial"/>
          <w:sz w:val="24"/>
          <w:szCs w:val="24"/>
        </w:rPr>
      </w:pPr>
    </w:p>
    <w:p w:rsidR="003308E2" w:rsidRDefault="003308E2" w:rsidP="00634225">
      <w:pPr>
        <w:rPr>
          <w:rFonts w:ascii="Arial" w:hAnsi="Arial" w:cs="Arial"/>
          <w:sz w:val="24"/>
          <w:szCs w:val="24"/>
        </w:rPr>
      </w:pPr>
    </w:p>
    <w:p w:rsidR="003308E2" w:rsidRDefault="003308E2" w:rsidP="00634225">
      <w:pPr>
        <w:rPr>
          <w:rFonts w:ascii="Arial" w:hAnsi="Arial" w:cs="Arial"/>
          <w:sz w:val="24"/>
          <w:szCs w:val="24"/>
        </w:rPr>
      </w:pPr>
    </w:p>
    <w:p w:rsidR="003308E2" w:rsidRPr="003308E2" w:rsidRDefault="003308E2" w:rsidP="00634225">
      <w:pPr>
        <w:rPr>
          <w:rFonts w:ascii="Arial" w:hAnsi="Arial" w:cs="Arial"/>
          <w:sz w:val="24"/>
          <w:szCs w:val="24"/>
        </w:rPr>
      </w:pPr>
    </w:p>
    <w:p w:rsidR="00A830EE" w:rsidRPr="003308E2" w:rsidRDefault="00A830EE" w:rsidP="00634225">
      <w:pPr>
        <w:rPr>
          <w:rFonts w:ascii="Arial" w:hAnsi="Arial" w:cs="Arial"/>
          <w:sz w:val="24"/>
          <w:szCs w:val="24"/>
        </w:rPr>
      </w:pPr>
    </w:p>
    <w:p w:rsidR="00B6223D" w:rsidRPr="003308E2" w:rsidRDefault="00B6223D" w:rsidP="00A830EE">
      <w:pPr>
        <w:pStyle w:val="af1"/>
        <w:jc w:val="right"/>
        <w:rPr>
          <w:rFonts w:ascii="Arial" w:hAnsi="Arial" w:cs="Arial"/>
          <w:sz w:val="24"/>
          <w:szCs w:val="24"/>
        </w:rPr>
      </w:pPr>
      <w:r w:rsidRPr="003308E2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A830EE" w:rsidRPr="003308E2" w:rsidRDefault="00B6223D" w:rsidP="00A830EE">
      <w:pPr>
        <w:pStyle w:val="af1"/>
        <w:jc w:val="right"/>
        <w:rPr>
          <w:rFonts w:ascii="Arial" w:hAnsi="Arial" w:cs="Arial"/>
          <w:sz w:val="24"/>
          <w:szCs w:val="24"/>
        </w:rPr>
      </w:pPr>
      <w:r w:rsidRPr="003308E2">
        <w:rPr>
          <w:rFonts w:ascii="Arial" w:hAnsi="Arial" w:cs="Arial"/>
          <w:sz w:val="24"/>
          <w:szCs w:val="24"/>
        </w:rPr>
        <w:t xml:space="preserve">к </w:t>
      </w:r>
      <w:r w:rsidR="006201C1" w:rsidRPr="003308E2">
        <w:rPr>
          <w:rFonts w:ascii="Arial" w:hAnsi="Arial" w:cs="Arial"/>
          <w:sz w:val="24"/>
          <w:szCs w:val="24"/>
        </w:rPr>
        <w:t>Р</w:t>
      </w:r>
      <w:r w:rsidRPr="003308E2">
        <w:rPr>
          <w:rFonts w:ascii="Arial" w:hAnsi="Arial" w:cs="Arial"/>
          <w:sz w:val="24"/>
          <w:szCs w:val="24"/>
        </w:rPr>
        <w:t>ешению</w:t>
      </w:r>
      <w:r w:rsidR="00A830EE" w:rsidRPr="003308E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830EE" w:rsidRPr="003308E2">
        <w:rPr>
          <w:rFonts w:ascii="Arial" w:hAnsi="Arial" w:cs="Arial"/>
          <w:sz w:val="24"/>
          <w:szCs w:val="24"/>
        </w:rPr>
        <w:t>Ровненск</w:t>
      </w:r>
      <w:r w:rsidR="00634225" w:rsidRPr="003308E2">
        <w:rPr>
          <w:rFonts w:ascii="Arial" w:hAnsi="Arial" w:cs="Arial"/>
          <w:sz w:val="24"/>
          <w:szCs w:val="24"/>
        </w:rPr>
        <w:t>ого</w:t>
      </w:r>
      <w:proofErr w:type="gramEnd"/>
      <w:r w:rsidR="00634225" w:rsidRPr="003308E2">
        <w:rPr>
          <w:rFonts w:ascii="Arial" w:hAnsi="Arial" w:cs="Arial"/>
          <w:sz w:val="24"/>
          <w:szCs w:val="24"/>
        </w:rPr>
        <w:t xml:space="preserve"> сельского</w:t>
      </w:r>
    </w:p>
    <w:p w:rsidR="006201C1" w:rsidRPr="003308E2" w:rsidRDefault="00634225" w:rsidP="00A830EE">
      <w:pPr>
        <w:pStyle w:val="af1"/>
        <w:jc w:val="right"/>
        <w:rPr>
          <w:rFonts w:ascii="Arial" w:hAnsi="Arial" w:cs="Arial"/>
          <w:sz w:val="24"/>
          <w:szCs w:val="24"/>
        </w:rPr>
      </w:pPr>
      <w:r w:rsidRPr="003308E2">
        <w:rPr>
          <w:rFonts w:ascii="Arial" w:hAnsi="Arial" w:cs="Arial"/>
          <w:sz w:val="24"/>
          <w:szCs w:val="24"/>
        </w:rPr>
        <w:t xml:space="preserve"> Совета депутатов</w:t>
      </w:r>
      <w:r w:rsidR="006201C1" w:rsidRPr="003308E2">
        <w:rPr>
          <w:rFonts w:ascii="Arial" w:hAnsi="Arial" w:cs="Arial"/>
          <w:sz w:val="24"/>
          <w:szCs w:val="24"/>
        </w:rPr>
        <w:t xml:space="preserve">                           </w:t>
      </w:r>
    </w:p>
    <w:p w:rsidR="00B6223D" w:rsidRPr="003308E2" w:rsidRDefault="006201C1" w:rsidP="00A830EE">
      <w:pPr>
        <w:pStyle w:val="af1"/>
        <w:jc w:val="right"/>
        <w:rPr>
          <w:rFonts w:ascii="Arial" w:hAnsi="Arial" w:cs="Arial"/>
          <w:sz w:val="24"/>
          <w:szCs w:val="24"/>
        </w:rPr>
      </w:pPr>
      <w:r w:rsidRPr="003308E2">
        <w:rPr>
          <w:rFonts w:ascii="Arial" w:hAnsi="Arial" w:cs="Arial"/>
          <w:sz w:val="24"/>
          <w:szCs w:val="24"/>
        </w:rPr>
        <w:t xml:space="preserve"> </w:t>
      </w:r>
      <w:r w:rsidR="00B6223D" w:rsidRPr="003308E2">
        <w:rPr>
          <w:rFonts w:ascii="Arial" w:hAnsi="Arial" w:cs="Arial"/>
          <w:sz w:val="24"/>
          <w:szCs w:val="24"/>
        </w:rPr>
        <w:t xml:space="preserve">от </w:t>
      </w:r>
      <w:r w:rsidR="00611047">
        <w:rPr>
          <w:rFonts w:ascii="Arial" w:hAnsi="Arial" w:cs="Arial"/>
          <w:sz w:val="24"/>
          <w:szCs w:val="24"/>
        </w:rPr>
        <w:t>_____</w:t>
      </w:r>
      <w:r w:rsidR="00634225" w:rsidRPr="003308E2">
        <w:rPr>
          <w:rFonts w:ascii="Arial" w:hAnsi="Arial" w:cs="Arial"/>
          <w:sz w:val="24"/>
          <w:szCs w:val="24"/>
        </w:rPr>
        <w:t>. №</w:t>
      </w:r>
      <w:r w:rsidR="00611047">
        <w:rPr>
          <w:rFonts w:ascii="Arial" w:hAnsi="Arial" w:cs="Arial"/>
          <w:sz w:val="24"/>
          <w:szCs w:val="24"/>
        </w:rPr>
        <w:t>___</w:t>
      </w:r>
      <w:bookmarkStart w:id="0" w:name="_GoBack"/>
      <w:bookmarkEnd w:id="0"/>
      <w:r w:rsidR="008A3E37" w:rsidRPr="003308E2">
        <w:rPr>
          <w:rFonts w:ascii="Arial" w:hAnsi="Arial" w:cs="Arial"/>
          <w:sz w:val="24"/>
          <w:szCs w:val="24"/>
        </w:rPr>
        <w:t>.</w:t>
      </w:r>
    </w:p>
    <w:p w:rsidR="00B6223D" w:rsidRPr="003308E2" w:rsidRDefault="00B6223D" w:rsidP="00B622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223D" w:rsidRPr="003308E2" w:rsidRDefault="00B6223D" w:rsidP="00B622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08E2">
        <w:rPr>
          <w:rFonts w:ascii="Arial" w:hAnsi="Arial" w:cs="Arial"/>
          <w:b/>
          <w:bCs/>
          <w:sz w:val="24"/>
          <w:szCs w:val="24"/>
        </w:rPr>
        <w:t>ПОРЯДОК</w:t>
      </w:r>
    </w:p>
    <w:p w:rsidR="006201C1" w:rsidRPr="003308E2" w:rsidRDefault="00D36B4F" w:rsidP="006201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3308E2">
        <w:rPr>
          <w:rFonts w:ascii="Arial" w:hAnsi="Arial" w:cs="Arial"/>
          <w:b/>
          <w:bCs/>
          <w:sz w:val="24"/>
          <w:szCs w:val="24"/>
        </w:rPr>
        <w:t>назначения и выплаты пенсии за выслугу лет лицам, замещавшим муниципальные должности на постоянной основе</w:t>
      </w:r>
      <w:r w:rsidR="00634225" w:rsidRPr="003308E2">
        <w:rPr>
          <w:rFonts w:ascii="Arial" w:hAnsi="Arial" w:cs="Arial"/>
          <w:b/>
          <w:bCs/>
          <w:sz w:val="24"/>
          <w:szCs w:val="24"/>
        </w:rPr>
        <w:t xml:space="preserve"> в </w:t>
      </w:r>
      <w:r w:rsidR="00A830EE" w:rsidRPr="003308E2">
        <w:rPr>
          <w:rFonts w:ascii="Arial" w:hAnsi="Arial" w:cs="Arial"/>
          <w:b/>
          <w:bCs/>
          <w:sz w:val="24"/>
          <w:szCs w:val="24"/>
        </w:rPr>
        <w:t>Ровненском</w:t>
      </w:r>
      <w:r w:rsidR="00634225" w:rsidRPr="003308E2">
        <w:rPr>
          <w:rFonts w:ascii="Arial" w:hAnsi="Arial" w:cs="Arial"/>
          <w:b/>
          <w:bCs/>
          <w:sz w:val="24"/>
          <w:szCs w:val="24"/>
        </w:rPr>
        <w:t xml:space="preserve"> сельсовете Балахтинского района Красноярского края</w:t>
      </w:r>
    </w:p>
    <w:p w:rsidR="006201C1" w:rsidRPr="003308E2" w:rsidRDefault="006201C1" w:rsidP="00B622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6B4F" w:rsidRPr="003308E2" w:rsidRDefault="00B6223D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308E2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D36B4F" w:rsidRPr="003308E2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Бюджетным кодексом Российской Федерации, Законом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 и определяет процедуру назначения и выплаты пенсии за выслугу лет за счет средств бюджета </w:t>
      </w:r>
      <w:r w:rsidR="00A830EE" w:rsidRPr="003308E2">
        <w:rPr>
          <w:rFonts w:ascii="Arial" w:hAnsi="Arial" w:cs="Arial"/>
          <w:sz w:val="24"/>
          <w:szCs w:val="24"/>
        </w:rPr>
        <w:t>Ровненского</w:t>
      </w:r>
      <w:r w:rsidR="00EA6DEB" w:rsidRPr="003308E2">
        <w:rPr>
          <w:rFonts w:ascii="Arial" w:hAnsi="Arial" w:cs="Arial"/>
          <w:sz w:val="24"/>
          <w:szCs w:val="24"/>
        </w:rPr>
        <w:t xml:space="preserve"> сельсовета Балахтинского района Красноярского края</w:t>
      </w:r>
      <w:r w:rsidR="00D36B4F" w:rsidRPr="003308E2">
        <w:rPr>
          <w:rFonts w:ascii="Arial" w:hAnsi="Arial" w:cs="Arial"/>
          <w:sz w:val="24"/>
          <w:szCs w:val="24"/>
        </w:rPr>
        <w:t xml:space="preserve"> лицам, замещавшим муниципальные должности на постоянной</w:t>
      </w:r>
      <w:proofErr w:type="gramEnd"/>
      <w:r w:rsidR="00D36B4F" w:rsidRPr="003308E2">
        <w:rPr>
          <w:rFonts w:ascii="Arial" w:hAnsi="Arial" w:cs="Arial"/>
          <w:sz w:val="24"/>
          <w:szCs w:val="24"/>
        </w:rPr>
        <w:t xml:space="preserve"> основе </w:t>
      </w:r>
      <w:r w:rsidR="00D36B4F" w:rsidRPr="003308E2">
        <w:rPr>
          <w:rFonts w:ascii="Arial" w:hAnsi="Arial" w:cs="Arial"/>
          <w:bCs/>
          <w:sz w:val="24"/>
          <w:szCs w:val="24"/>
        </w:rPr>
        <w:t xml:space="preserve">в </w:t>
      </w:r>
      <w:r w:rsidR="00A830EE" w:rsidRPr="003308E2">
        <w:rPr>
          <w:rFonts w:ascii="Arial" w:hAnsi="Arial" w:cs="Arial"/>
          <w:bCs/>
          <w:sz w:val="24"/>
          <w:szCs w:val="24"/>
        </w:rPr>
        <w:t xml:space="preserve">Ровненском </w:t>
      </w:r>
      <w:r w:rsidR="00EA6DEB" w:rsidRPr="003308E2">
        <w:rPr>
          <w:rFonts w:ascii="Arial" w:hAnsi="Arial" w:cs="Arial"/>
          <w:bCs/>
          <w:sz w:val="24"/>
          <w:szCs w:val="24"/>
        </w:rPr>
        <w:t>сельсовете Балахтинского района Красноярского края</w:t>
      </w:r>
      <w:r w:rsidR="00D36B4F" w:rsidRPr="003308E2">
        <w:rPr>
          <w:rFonts w:ascii="Arial" w:hAnsi="Arial" w:cs="Arial"/>
          <w:bCs/>
          <w:sz w:val="24"/>
          <w:szCs w:val="24"/>
        </w:rPr>
        <w:t>.</w:t>
      </w:r>
    </w:p>
    <w:p w:rsidR="00D830BE" w:rsidRPr="003308E2" w:rsidRDefault="0025230B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>2.</w:t>
      </w:r>
      <w:r w:rsidRPr="003308E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308E2">
        <w:rPr>
          <w:rFonts w:ascii="Arial" w:eastAsia="Times New Roman" w:hAnsi="Arial" w:cs="Arial"/>
          <w:sz w:val="24"/>
          <w:szCs w:val="24"/>
        </w:rPr>
        <w:t xml:space="preserve">Пенсия за выслугу лет назначается по </w:t>
      </w:r>
      <w:r w:rsidR="005459D2" w:rsidRPr="003308E2">
        <w:rPr>
          <w:rFonts w:ascii="Arial" w:hAnsi="Arial" w:cs="Arial"/>
          <w:sz w:val="24"/>
          <w:szCs w:val="24"/>
        </w:rPr>
        <w:t>заявлению</w:t>
      </w:r>
      <w:r w:rsidRPr="003308E2">
        <w:rPr>
          <w:rFonts w:ascii="Arial" w:eastAsia="Times New Roman" w:hAnsi="Arial" w:cs="Arial"/>
          <w:sz w:val="24"/>
          <w:szCs w:val="24"/>
        </w:rPr>
        <w:t xml:space="preserve"> лица, претендующего на выплату указанной пенсии. Решение о назначении пенсии за выслугу лет оформляется распоряжением </w:t>
      </w:r>
      <w:r w:rsidR="00EA6DEB" w:rsidRPr="003308E2">
        <w:rPr>
          <w:rFonts w:ascii="Arial" w:eastAsia="Times New Roman" w:hAnsi="Arial" w:cs="Arial"/>
          <w:sz w:val="24"/>
          <w:szCs w:val="24"/>
        </w:rPr>
        <w:t xml:space="preserve">главы </w:t>
      </w:r>
      <w:r w:rsidR="00A830EE" w:rsidRPr="003308E2">
        <w:rPr>
          <w:rFonts w:ascii="Arial" w:eastAsia="Times New Roman" w:hAnsi="Arial" w:cs="Arial"/>
          <w:sz w:val="24"/>
          <w:szCs w:val="24"/>
        </w:rPr>
        <w:t>Ровненского</w:t>
      </w:r>
      <w:r w:rsidR="00EA6DEB" w:rsidRPr="003308E2">
        <w:rPr>
          <w:rFonts w:ascii="Arial" w:eastAsia="Times New Roman" w:hAnsi="Arial" w:cs="Arial"/>
          <w:sz w:val="24"/>
          <w:szCs w:val="24"/>
        </w:rPr>
        <w:t xml:space="preserve"> сельсовета Балахтинского района Красноярского края</w:t>
      </w:r>
      <w:r w:rsidRPr="003308E2">
        <w:rPr>
          <w:rFonts w:ascii="Arial" w:eastAsia="Times New Roman" w:hAnsi="Arial" w:cs="Arial"/>
          <w:sz w:val="24"/>
          <w:szCs w:val="24"/>
        </w:rPr>
        <w:t>.</w:t>
      </w:r>
    </w:p>
    <w:p w:rsidR="00D830BE" w:rsidRPr="003308E2" w:rsidRDefault="00D830BE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 xml:space="preserve">3. Заявление о назначении пенсии за выслугу лет подается в </w:t>
      </w:r>
      <w:r w:rsidR="00EA6DEB" w:rsidRPr="003308E2">
        <w:rPr>
          <w:rFonts w:ascii="Arial" w:eastAsia="Times New Roman" w:hAnsi="Arial" w:cs="Arial"/>
          <w:sz w:val="24"/>
          <w:szCs w:val="24"/>
        </w:rPr>
        <w:t xml:space="preserve">администрацию </w:t>
      </w:r>
      <w:r w:rsidR="00A830EE" w:rsidRPr="003308E2">
        <w:rPr>
          <w:rFonts w:ascii="Arial" w:eastAsia="Times New Roman" w:hAnsi="Arial" w:cs="Arial"/>
          <w:sz w:val="24"/>
          <w:szCs w:val="24"/>
        </w:rPr>
        <w:t>Ровненского</w:t>
      </w:r>
      <w:r w:rsidR="00EA6DEB" w:rsidRPr="003308E2">
        <w:rPr>
          <w:rFonts w:ascii="Arial" w:eastAsia="Times New Roman" w:hAnsi="Arial" w:cs="Arial"/>
          <w:sz w:val="24"/>
          <w:szCs w:val="24"/>
        </w:rPr>
        <w:t xml:space="preserve"> сельсовета Балахтинского района Красноярского края</w:t>
      </w:r>
      <w:r w:rsidR="00B3414A" w:rsidRPr="003308E2">
        <w:rPr>
          <w:rFonts w:ascii="Arial" w:eastAsia="Times New Roman" w:hAnsi="Arial" w:cs="Arial"/>
          <w:sz w:val="24"/>
          <w:szCs w:val="24"/>
        </w:rPr>
        <w:t xml:space="preserve"> (приложение №1).</w:t>
      </w:r>
    </w:p>
    <w:p w:rsidR="0025230B" w:rsidRPr="003308E2" w:rsidRDefault="0025230B" w:rsidP="002523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 xml:space="preserve">4. </w:t>
      </w:r>
      <w:r w:rsidRPr="003308E2">
        <w:rPr>
          <w:rFonts w:ascii="Arial" w:hAnsi="Arial" w:cs="Arial"/>
          <w:sz w:val="24"/>
          <w:szCs w:val="24"/>
        </w:rPr>
        <w:t xml:space="preserve">Исчерпывающий перечень документов, прилагаемых к </w:t>
      </w:r>
      <w:r w:rsidRPr="003308E2">
        <w:rPr>
          <w:rFonts w:ascii="Arial" w:eastAsia="Times New Roman" w:hAnsi="Arial" w:cs="Arial"/>
          <w:sz w:val="24"/>
          <w:szCs w:val="24"/>
        </w:rPr>
        <w:t xml:space="preserve">заявлению о назначении пенсии за выслугу лет </w:t>
      </w:r>
      <w:r w:rsidRPr="003308E2">
        <w:rPr>
          <w:rFonts w:ascii="Arial" w:hAnsi="Arial" w:cs="Arial"/>
          <w:sz w:val="24"/>
          <w:szCs w:val="24"/>
        </w:rPr>
        <w:t>(далее - документы):</w:t>
      </w:r>
    </w:p>
    <w:p w:rsidR="0025230B" w:rsidRPr="003308E2" w:rsidRDefault="0025230B" w:rsidP="002523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 xml:space="preserve">а) копия паспорта </w:t>
      </w:r>
      <w:r w:rsidRPr="003308E2">
        <w:rPr>
          <w:rFonts w:ascii="Arial" w:eastAsia="Times New Roman" w:hAnsi="Arial" w:cs="Arial"/>
          <w:color w:val="000000"/>
          <w:sz w:val="24"/>
          <w:szCs w:val="24"/>
        </w:rPr>
        <w:t>с предъявлением подлинника;</w:t>
      </w:r>
    </w:p>
    <w:p w:rsidR="0025230B" w:rsidRPr="003308E2" w:rsidRDefault="0025230B" w:rsidP="00252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>б) копия СНИЛС;</w:t>
      </w:r>
    </w:p>
    <w:p w:rsidR="0025230B" w:rsidRPr="003308E2" w:rsidRDefault="0025230B" w:rsidP="00252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>в) копия трудовой книжки</w:t>
      </w:r>
      <w:r w:rsidRPr="003308E2">
        <w:rPr>
          <w:rFonts w:ascii="Arial" w:eastAsia="Times New Roman" w:hAnsi="Arial" w:cs="Arial"/>
          <w:color w:val="000000"/>
          <w:sz w:val="24"/>
          <w:szCs w:val="24"/>
        </w:rPr>
        <w:t xml:space="preserve"> с предъявлением подлинника</w:t>
      </w:r>
      <w:r w:rsidRPr="003308E2">
        <w:rPr>
          <w:rFonts w:ascii="Arial" w:hAnsi="Arial" w:cs="Arial"/>
          <w:sz w:val="24"/>
          <w:szCs w:val="24"/>
        </w:rPr>
        <w:t xml:space="preserve"> </w:t>
      </w:r>
      <w:r w:rsidRPr="003308E2">
        <w:rPr>
          <w:rFonts w:ascii="Arial" w:eastAsia="Times New Roman" w:hAnsi="Arial" w:cs="Arial"/>
          <w:sz w:val="24"/>
          <w:szCs w:val="24"/>
        </w:rPr>
        <w:t>(за исключением случаев, когда в соответствии с действующим законодательством трудовая книжка не ведется), иных документов, подтверждающих периоды, включаемые в стаж замещения муниципальных должностей для назначения пенсии за выслугу лет;</w:t>
      </w:r>
    </w:p>
    <w:p w:rsidR="0025230B" w:rsidRPr="003308E2" w:rsidRDefault="0025230B" w:rsidP="00252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>г) реквизиты для перечисления пенсии за выслугу лет.</w:t>
      </w:r>
    </w:p>
    <w:p w:rsidR="0025230B" w:rsidRPr="003308E2" w:rsidRDefault="0025230B" w:rsidP="002523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>К документам, предусмотренным настоящим пунктом, могут быть приобщены иные материалы, подтверждающие срок исполнения полномочий  по муниципальной должности лица, претендующего на назначение пенсии за выслугу лет.</w:t>
      </w:r>
    </w:p>
    <w:p w:rsidR="00C74614" w:rsidRPr="003308E2" w:rsidRDefault="0025230B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>В заявлении указывается избранный заявителем способ получения пенсии за выслугу лет (на лицевой счет получателя в кредитной организации либо почтовым переводом по адресу).</w:t>
      </w:r>
    </w:p>
    <w:p w:rsidR="00F821B8" w:rsidRPr="003308E2" w:rsidRDefault="00F821B8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>5. 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D830BE" w:rsidRPr="003308E2" w:rsidRDefault="00F821B8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 xml:space="preserve">а) </w:t>
      </w:r>
      <w:r w:rsidR="00D830BE" w:rsidRPr="003308E2">
        <w:rPr>
          <w:rFonts w:ascii="Arial" w:eastAsia="Times New Roman" w:hAnsi="Arial" w:cs="Arial"/>
          <w:sz w:val="24"/>
          <w:szCs w:val="24"/>
        </w:rPr>
        <w:t>копии муниципального правового акта, приказа об освобождении от муниципальной должности (при наличии);</w:t>
      </w:r>
    </w:p>
    <w:p w:rsidR="00D830BE" w:rsidRPr="003308E2" w:rsidRDefault="00F821B8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 xml:space="preserve">б) </w:t>
      </w:r>
      <w:r w:rsidR="00D830BE" w:rsidRPr="003308E2">
        <w:rPr>
          <w:rFonts w:ascii="Arial" w:eastAsia="Times New Roman" w:hAnsi="Arial" w:cs="Arial"/>
          <w:sz w:val="24"/>
          <w:szCs w:val="24"/>
        </w:rPr>
        <w:t>справка, подтверждающая денежное вознаграждение</w:t>
      </w:r>
      <w:r w:rsidR="00B3414A" w:rsidRPr="003308E2">
        <w:rPr>
          <w:rFonts w:ascii="Arial" w:eastAsia="Times New Roman" w:hAnsi="Arial" w:cs="Arial"/>
          <w:sz w:val="24"/>
          <w:szCs w:val="24"/>
        </w:rPr>
        <w:t xml:space="preserve"> (содержание)</w:t>
      </w:r>
      <w:r w:rsidR="00D830BE" w:rsidRPr="003308E2">
        <w:rPr>
          <w:rFonts w:ascii="Arial" w:eastAsia="Times New Roman" w:hAnsi="Arial" w:cs="Arial"/>
          <w:sz w:val="24"/>
          <w:szCs w:val="24"/>
        </w:rPr>
        <w:t xml:space="preserve"> по соответствующей должности на момент назначения пенсии;</w:t>
      </w:r>
    </w:p>
    <w:p w:rsidR="00A20B40" w:rsidRPr="003308E2" w:rsidRDefault="00F821B8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 xml:space="preserve">в) </w:t>
      </w:r>
      <w:r w:rsidR="00D830BE" w:rsidRPr="003308E2">
        <w:rPr>
          <w:rFonts w:ascii="Arial" w:eastAsia="Times New Roman" w:hAnsi="Arial" w:cs="Arial"/>
          <w:sz w:val="24"/>
          <w:szCs w:val="24"/>
        </w:rPr>
        <w:t xml:space="preserve">справка о размерах  </w:t>
      </w:r>
      <w:r w:rsidR="00D830BE" w:rsidRPr="003308E2">
        <w:rPr>
          <w:rFonts w:ascii="Arial" w:eastAsia="Calibri" w:hAnsi="Arial" w:cs="Arial"/>
          <w:sz w:val="24"/>
          <w:szCs w:val="24"/>
        </w:rPr>
        <w:t xml:space="preserve">страховой пенсии по старости (инвалидности), фиксированной выплаты к страховой пенсии и повышений фиксированной </w:t>
      </w:r>
      <w:r w:rsidR="00D830BE" w:rsidRPr="003308E2">
        <w:rPr>
          <w:rFonts w:ascii="Arial" w:eastAsia="Calibri" w:hAnsi="Arial" w:cs="Arial"/>
          <w:sz w:val="24"/>
          <w:szCs w:val="24"/>
        </w:rPr>
        <w:lastRenderedPageBreak/>
        <w:t>выплаты к страховой пенсии, установленных в соответствии с Федеральным законом от 28 декабря 2013 года № 400-ФЗ «О страховых пенсиях»</w:t>
      </w:r>
      <w:r w:rsidRPr="003308E2">
        <w:rPr>
          <w:rFonts w:ascii="Arial" w:eastAsia="Times New Roman" w:hAnsi="Arial" w:cs="Arial"/>
          <w:sz w:val="24"/>
          <w:szCs w:val="24"/>
        </w:rPr>
        <w:t>.</w:t>
      </w:r>
    </w:p>
    <w:p w:rsidR="00B159BB" w:rsidRPr="003308E2" w:rsidRDefault="00D608EF" w:rsidP="007D34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hAnsi="Arial" w:cs="Arial"/>
          <w:sz w:val="24"/>
          <w:szCs w:val="24"/>
        </w:rPr>
        <w:t>В случае непредставления заявителем по собственной инициативе находящихся в распоряжении органов (организаций), предоставляющих (участвующих в предоставлении) государственных и муниципальных услуг, документов, указанных в настояще</w:t>
      </w:r>
      <w:r w:rsidR="00251B03" w:rsidRPr="003308E2">
        <w:rPr>
          <w:rFonts w:ascii="Arial" w:hAnsi="Arial" w:cs="Arial"/>
          <w:sz w:val="24"/>
          <w:szCs w:val="24"/>
        </w:rPr>
        <w:t>м пункте</w:t>
      </w:r>
      <w:r w:rsidRPr="003308E2">
        <w:rPr>
          <w:rFonts w:ascii="Arial" w:hAnsi="Arial" w:cs="Arial"/>
          <w:sz w:val="24"/>
          <w:szCs w:val="24"/>
        </w:rPr>
        <w:t xml:space="preserve">, </w:t>
      </w:r>
      <w:r w:rsidR="00EA6DEB" w:rsidRPr="003308E2">
        <w:rPr>
          <w:rFonts w:ascii="Arial" w:hAnsi="Arial" w:cs="Arial"/>
          <w:sz w:val="24"/>
          <w:szCs w:val="24"/>
        </w:rPr>
        <w:t xml:space="preserve">ответственный специалист администрации </w:t>
      </w:r>
      <w:r w:rsidR="00A830EE" w:rsidRPr="003308E2">
        <w:rPr>
          <w:rFonts w:ascii="Arial" w:eastAsia="Times New Roman" w:hAnsi="Arial" w:cs="Arial"/>
          <w:sz w:val="24"/>
          <w:szCs w:val="24"/>
        </w:rPr>
        <w:t>Ровненского</w:t>
      </w:r>
      <w:r w:rsidR="00EA6DEB" w:rsidRPr="003308E2">
        <w:rPr>
          <w:rFonts w:ascii="Arial" w:hAnsi="Arial" w:cs="Arial"/>
          <w:sz w:val="24"/>
          <w:szCs w:val="24"/>
        </w:rPr>
        <w:t xml:space="preserve"> сельсовета Балахтинского района Красноярского края</w:t>
      </w:r>
      <w:r w:rsidR="00233055" w:rsidRPr="003308E2">
        <w:rPr>
          <w:rFonts w:ascii="Arial" w:hAnsi="Arial" w:cs="Arial"/>
          <w:sz w:val="24"/>
          <w:szCs w:val="24"/>
        </w:rPr>
        <w:t xml:space="preserve"> </w:t>
      </w:r>
      <w:r w:rsidRPr="003308E2">
        <w:rPr>
          <w:rFonts w:ascii="Arial" w:hAnsi="Arial" w:cs="Arial"/>
          <w:sz w:val="24"/>
          <w:szCs w:val="24"/>
        </w:rPr>
        <w:t xml:space="preserve"> формирует и направляет необходимые межведомственные запросы.</w:t>
      </w:r>
      <w:r w:rsidR="00F821B8" w:rsidRPr="003308E2" w:rsidDel="00F821B8">
        <w:rPr>
          <w:rFonts w:ascii="Arial" w:eastAsia="Times New Roman" w:hAnsi="Arial" w:cs="Arial"/>
          <w:sz w:val="24"/>
          <w:szCs w:val="24"/>
        </w:rPr>
        <w:t xml:space="preserve"> </w:t>
      </w:r>
    </w:p>
    <w:p w:rsidR="00D830BE" w:rsidRPr="003308E2" w:rsidRDefault="00D608EF" w:rsidP="007D34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>6</w:t>
      </w:r>
      <w:r w:rsidR="003342A4" w:rsidRPr="003308E2">
        <w:rPr>
          <w:rFonts w:ascii="Arial" w:eastAsia="Times New Roman" w:hAnsi="Arial" w:cs="Arial"/>
          <w:sz w:val="24"/>
          <w:szCs w:val="24"/>
        </w:rPr>
        <w:t xml:space="preserve">. </w:t>
      </w:r>
      <w:r w:rsidR="00D830BE" w:rsidRPr="003308E2">
        <w:rPr>
          <w:rFonts w:ascii="Arial" w:eastAsia="Times New Roman" w:hAnsi="Arial" w:cs="Arial"/>
          <w:sz w:val="24"/>
          <w:szCs w:val="24"/>
        </w:rPr>
        <w:t xml:space="preserve">Заявление </w:t>
      </w:r>
      <w:r w:rsidR="00030E5F" w:rsidRPr="003308E2">
        <w:rPr>
          <w:rFonts w:ascii="Arial" w:eastAsia="Times New Roman" w:hAnsi="Arial" w:cs="Arial"/>
          <w:sz w:val="24"/>
          <w:szCs w:val="24"/>
        </w:rPr>
        <w:t xml:space="preserve">о назначении </w:t>
      </w:r>
      <w:r w:rsidR="00D830BE" w:rsidRPr="003308E2">
        <w:rPr>
          <w:rFonts w:ascii="Arial" w:eastAsia="Times New Roman" w:hAnsi="Arial" w:cs="Arial"/>
          <w:sz w:val="24"/>
          <w:szCs w:val="24"/>
        </w:rPr>
        <w:t xml:space="preserve">пенсии за выслугу лет регистрируется </w:t>
      </w:r>
      <w:r w:rsidR="00A830EE" w:rsidRPr="003308E2">
        <w:rPr>
          <w:rFonts w:ascii="Arial" w:eastAsia="Times New Roman" w:hAnsi="Arial" w:cs="Arial"/>
          <w:sz w:val="24"/>
          <w:szCs w:val="24"/>
        </w:rPr>
        <w:t xml:space="preserve">заместителем главы </w:t>
      </w:r>
      <w:r w:rsidR="00EA6DEB" w:rsidRPr="003308E2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A830EE" w:rsidRPr="003308E2">
        <w:rPr>
          <w:rFonts w:ascii="Arial" w:eastAsia="Times New Roman" w:hAnsi="Arial" w:cs="Arial"/>
          <w:sz w:val="24"/>
          <w:szCs w:val="24"/>
        </w:rPr>
        <w:t>Ровненского</w:t>
      </w:r>
      <w:r w:rsidR="00EA6DEB" w:rsidRPr="003308E2">
        <w:rPr>
          <w:rFonts w:ascii="Arial" w:eastAsia="Times New Roman" w:hAnsi="Arial" w:cs="Arial"/>
          <w:sz w:val="24"/>
          <w:szCs w:val="24"/>
        </w:rPr>
        <w:t xml:space="preserve"> сельсовета Балахтинского района Красноярского края</w:t>
      </w:r>
      <w:r w:rsidR="00EA6DEB" w:rsidRPr="003308E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D830BE" w:rsidRPr="003308E2">
        <w:rPr>
          <w:rFonts w:ascii="Arial" w:eastAsia="Times New Roman" w:hAnsi="Arial" w:cs="Arial"/>
          <w:sz w:val="24"/>
          <w:szCs w:val="24"/>
        </w:rPr>
        <w:t>в день его подачи.</w:t>
      </w:r>
    </w:p>
    <w:p w:rsidR="00B159BB" w:rsidRPr="003308E2" w:rsidRDefault="00B159BB" w:rsidP="00B159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>В случае получения указанного заявления по почте, днем подачи заявления считается дата его регистрации в срок не позднее 1 рабочего дня со дня поступления заявления в</w:t>
      </w:r>
      <w:r w:rsidR="00EA6DEB" w:rsidRPr="003308E2">
        <w:rPr>
          <w:rFonts w:ascii="Arial" w:eastAsia="Times New Roman" w:hAnsi="Arial" w:cs="Arial"/>
          <w:sz w:val="24"/>
          <w:szCs w:val="24"/>
        </w:rPr>
        <w:t xml:space="preserve"> администрацию </w:t>
      </w:r>
      <w:r w:rsidR="00A830EE" w:rsidRPr="003308E2">
        <w:rPr>
          <w:rFonts w:ascii="Arial" w:eastAsia="Times New Roman" w:hAnsi="Arial" w:cs="Arial"/>
          <w:sz w:val="24"/>
          <w:szCs w:val="24"/>
        </w:rPr>
        <w:t>Ровненского</w:t>
      </w:r>
      <w:r w:rsidR="00EA6DEB" w:rsidRPr="003308E2">
        <w:rPr>
          <w:rFonts w:ascii="Arial" w:eastAsia="Times New Roman" w:hAnsi="Arial" w:cs="Arial"/>
          <w:sz w:val="24"/>
          <w:szCs w:val="24"/>
        </w:rPr>
        <w:t xml:space="preserve"> сельсовета Балахтинского района Красноярского края</w:t>
      </w:r>
      <w:r w:rsidRPr="003308E2">
        <w:rPr>
          <w:rFonts w:ascii="Arial" w:eastAsia="Times New Roman" w:hAnsi="Arial" w:cs="Arial"/>
          <w:i/>
          <w:sz w:val="24"/>
          <w:szCs w:val="24"/>
        </w:rPr>
        <w:t>.</w:t>
      </w:r>
    </w:p>
    <w:p w:rsidR="00D830BE" w:rsidRPr="003308E2" w:rsidRDefault="00D608EF" w:rsidP="007D34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>7</w:t>
      </w:r>
      <w:r w:rsidR="003342A4" w:rsidRPr="003308E2">
        <w:rPr>
          <w:rFonts w:ascii="Arial" w:eastAsia="Times New Roman" w:hAnsi="Arial" w:cs="Arial"/>
          <w:sz w:val="24"/>
          <w:szCs w:val="24"/>
        </w:rPr>
        <w:t>.</w:t>
      </w:r>
      <w:r w:rsidR="00D830BE" w:rsidRPr="003308E2">
        <w:rPr>
          <w:rFonts w:ascii="Arial" w:eastAsia="Times New Roman" w:hAnsi="Arial" w:cs="Arial"/>
          <w:sz w:val="24"/>
          <w:szCs w:val="24"/>
        </w:rPr>
        <w:t xml:space="preserve"> </w:t>
      </w:r>
      <w:r w:rsidR="00A830EE" w:rsidRPr="003308E2">
        <w:rPr>
          <w:rFonts w:ascii="Arial" w:eastAsia="Times New Roman" w:hAnsi="Arial" w:cs="Arial"/>
          <w:sz w:val="24"/>
          <w:szCs w:val="24"/>
        </w:rPr>
        <w:t>Заместитель главы</w:t>
      </w:r>
      <w:r w:rsidR="00EA6DEB" w:rsidRPr="003308E2">
        <w:rPr>
          <w:rFonts w:ascii="Arial" w:eastAsia="Times New Roman" w:hAnsi="Arial" w:cs="Arial"/>
          <w:sz w:val="24"/>
          <w:szCs w:val="24"/>
        </w:rPr>
        <w:t xml:space="preserve"> администрации</w:t>
      </w:r>
      <w:r w:rsidR="00F53422" w:rsidRPr="003308E2">
        <w:rPr>
          <w:rFonts w:ascii="Arial" w:eastAsia="Times New Roman" w:hAnsi="Arial" w:cs="Arial"/>
          <w:sz w:val="24"/>
          <w:szCs w:val="24"/>
        </w:rPr>
        <w:t xml:space="preserve"> </w:t>
      </w:r>
      <w:r w:rsidR="00A830EE" w:rsidRPr="003308E2">
        <w:rPr>
          <w:rFonts w:ascii="Arial" w:eastAsia="Times New Roman" w:hAnsi="Arial" w:cs="Arial"/>
          <w:sz w:val="24"/>
          <w:szCs w:val="24"/>
        </w:rPr>
        <w:t>Ровненского</w:t>
      </w:r>
      <w:r w:rsidR="00F53422" w:rsidRPr="003308E2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="00EA6DEB" w:rsidRPr="003308E2">
        <w:rPr>
          <w:rFonts w:ascii="Arial" w:eastAsia="Times New Roman" w:hAnsi="Arial" w:cs="Arial"/>
          <w:sz w:val="24"/>
          <w:szCs w:val="24"/>
        </w:rPr>
        <w:t xml:space="preserve"> Балахтинского района Красноярского края</w:t>
      </w:r>
      <w:r w:rsidR="00030E5F" w:rsidRPr="003308E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D830BE" w:rsidRPr="003308E2">
        <w:rPr>
          <w:rFonts w:ascii="Arial" w:eastAsia="Times New Roman" w:hAnsi="Arial" w:cs="Arial"/>
          <w:sz w:val="24"/>
          <w:szCs w:val="24"/>
        </w:rPr>
        <w:t xml:space="preserve">в течение </w:t>
      </w:r>
      <w:r w:rsidR="00030E5F" w:rsidRPr="003308E2">
        <w:rPr>
          <w:rFonts w:ascii="Arial" w:eastAsia="Times New Roman" w:hAnsi="Arial" w:cs="Arial"/>
          <w:sz w:val="24"/>
          <w:szCs w:val="24"/>
        </w:rPr>
        <w:t>5</w:t>
      </w:r>
      <w:r w:rsidR="00D830BE" w:rsidRPr="003308E2">
        <w:rPr>
          <w:rFonts w:ascii="Arial" w:eastAsia="Times New Roman" w:hAnsi="Arial" w:cs="Arial"/>
          <w:sz w:val="24"/>
          <w:szCs w:val="24"/>
        </w:rPr>
        <w:t xml:space="preserve"> рабочих дней со дня регистрации заявления и документов, предусмотренных </w:t>
      </w:r>
      <w:hyperlink w:anchor="P91" w:history="1">
        <w:r w:rsidR="00D830BE" w:rsidRPr="003308E2">
          <w:rPr>
            <w:rFonts w:ascii="Arial" w:eastAsia="Times New Roman" w:hAnsi="Arial" w:cs="Arial"/>
            <w:color w:val="000000" w:themeColor="text1"/>
            <w:sz w:val="24"/>
            <w:szCs w:val="24"/>
          </w:rPr>
          <w:t>пункт</w:t>
        </w:r>
        <w:r w:rsidRPr="003308E2">
          <w:rPr>
            <w:rFonts w:ascii="Arial" w:eastAsia="Times New Roman" w:hAnsi="Arial" w:cs="Arial"/>
            <w:color w:val="000000" w:themeColor="text1"/>
            <w:sz w:val="24"/>
            <w:szCs w:val="24"/>
          </w:rPr>
          <w:t>а</w:t>
        </w:r>
        <w:r w:rsidR="00D830BE" w:rsidRPr="003308E2">
          <w:rPr>
            <w:rFonts w:ascii="Arial" w:eastAsia="Times New Roman" w:hAnsi="Arial" w:cs="Arial"/>
            <w:color w:val="000000" w:themeColor="text1"/>
            <w:sz w:val="24"/>
            <w:szCs w:val="24"/>
          </w:rPr>
          <w:t>м</w:t>
        </w:r>
        <w:r w:rsidRPr="003308E2">
          <w:rPr>
            <w:rFonts w:ascii="Arial" w:eastAsia="Times New Roman" w:hAnsi="Arial" w:cs="Arial"/>
            <w:color w:val="000000" w:themeColor="text1"/>
            <w:sz w:val="24"/>
            <w:szCs w:val="24"/>
          </w:rPr>
          <w:t>и</w:t>
        </w:r>
        <w:r w:rsidR="00D830BE" w:rsidRPr="003308E2">
          <w:rPr>
            <w:rFonts w:ascii="Arial" w:eastAsia="Times New Roman" w:hAnsi="Arial" w:cs="Arial"/>
            <w:color w:val="000000" w:themeColor="text1"/>
            <w:sz w:val="24"/>
            <w:szCs w:val="24"/>
          </w:rPr>
          <w:t xml:space="preserve"> </w:t>
        </w:r>
        <w:r w:rsidR="00030E5F" w:rsidRPr="003308E2">
          <w:rPr>
            <w:rFonts w:ascii="Arial" w:eastAsia="Times New Roman" w:hAnsi="Arial" w:cs="Arial"/>
            <w:color w:val="000000" w:themeColor="text1"/>
            <w:sz w:val="24"/>
            <w:szCs w:val="24"/>
          </w:rPr>
          <w:t>4</w:t>
        </w:r>
      </w:hyperlink>
      <w:r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>, 5</w:t>
      </w:r>
      <w:r w:rsidR="00D830BE"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D830BE" w:rsidRPr="003308E2">
        <w:rPr>
          <w:rFonts w:ascii="Arial" w:eastAsia="Times New Roman" w:hAnsi="Arial" w:cs="Arial"/>
          <w:sz w:val="24"/>
          <w:szCs w:val="24"/>
        </w:rPr>
        <w:t>настоящего По</w:t>
      </w:r>
      <w:r w:rsidR="00030E5F" w:rsidRPr="003308E2">
        <w:rPr>
          <w:rFonts w:ascii="Arial" w:eastAsia="Times New Roman" w:hAnsi="Arial" w:cs="Arial"/>
          <w:sz w:val="24"/>
          <w:szCs w:val="24"/>
        </w:rPr>
        <w:t>рядка</w:t>
      </w:r>
      <w:r w:rsidR="00D830BE" w:rsidRPr="003308E2">
        <w:rPr>
          <w:rFonts w:ascii="Arial" w:eastAsia="Times New Roman" w:hAnsi="Arial" w:cs="Arial"/>
          <w:sz w:val="24"/>
          <w:szCs w:val="24"/>
        </w:rPr>
        <w:t xml:space="preserve">, производит подсчет общего срока исполнения полномочий, готовит справку </w:t>
      </w:r>
      <w:r w:rsidR="00D830BE" w:rsidRPr="003308E2">
        <w:rPr>
          <w:rFonts w:ascii="Arial" w:eastAsia="Times New Roman" w:hAnsi="Arial" w:cs="Arial"/>
          <w:color w:val="000000"/>
          <w:sz w:val="24"/>
          <w:szCs w:val="24"/>
        </w:rPr>
        <w:t xml:space="preserve">о периодах </w:t>
      </w:r>
      <w:r w:rsidR="00251B03" w:rsidRPr="003308E2">
        <w:rPr>
          <w:rFonts w:ascii="Arial" w:eastAsia="Times New Roman" w:hAnsi="Arial" w:cs="Arial"/>
          <w:color w:val="000000"/>
          <w:sz w:val="24"/>
          <w:szCs w:val="24"/>
        </w:rPr>
        <w:t>замещения муниципальных должностей</w:t>
      </w:r>
      <w:r w:rsidR="00D830BE" w:rsidRPr="003308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830BE" w:rsidRPr="003308E2">
        <w:rPr>
          <w:rFonts w:ascii="Arial" w:eastAsia="Times New Roman" w:hAnsi="Arial" w:cs="Arial"/>
          <w:sz w:val="24"/>
          <w:szCs w:val="24"/>
        </w:rPr>
        <w:t xml:space="preserve">и приобщает ее к материалам по </w:t>
      </w:r>
      <w:r w:rsidR="00120A63" w:rsidRPr="003308E2">
        <w:rPr>
          <w:rFonts w:ascii="Arial" w:eastAsia="Times New Roman" w:hAnsi="Arial" w:cs="Arial"/>
          <w:sz w:val="24"/>
          <w:szCs w:val="24"/>
        </w:rPr>
        <w:t>назначению</w:t>
      </w:r>
      <w:r w:rsidR="00D830BE" w:rsidRPr="003308E2">
        <w:rPr>
          <w:rFonts w:ascii="Arial" w:eastAsia="Times New Roman" w:hAnsi="Arial" w:cs="Arial"/>
          <w:sz w:val="24"/>
          <w:szCs w:val="24"/>
        </w:rPr>
        <w:t xml:space="preserve"> пенсии за выслугу лет</w:t>
      </w:r>
      <w:proofErr w:type="gramStart"/>
      <w:r w:rsidR="00D830BE" w:rsidRPr="003308E2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B3414A" w:rsidRPr="003308E2">
        <w:rPr>
          <w:rFonts w:ascii="Arial" w:eastAsia="Times New Roman" w:hAnsi="Arial" w:cs="Arial"/>
          <w:sz w:val="24"/>
          <w:szCs w:val="24"/>
        </w:rPr>
        <w:t xml:space="preserve"> (</w:t>
      </w:r>
      <w:proofErr w:type="gramStart"/>
      <w:r w:rsidR="00B3414A" w:rsidRPr="003308E2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="00B3414A" w:rsidRPr="003308E2">
        <w:rPr>
          <w:rFonts w:ascii="Arial" w:eastAsia="Times New Roman" w:hAnsi="Arial" w:cs="Arial"/>
          <w:sz w:val="24"/>
          <w:szCs w:val="24"/>
        </w:rPr>
        <w:t>риложение №2).</w:t>
      </w:r>
    </w:p>
    <w:p w:rsidR="0025230B" w:rsidRPr="003308E2" w:rsidRDefault="0025230B" w:rsidP="007D34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>Справка о периодах замещения муниципальных должностей должна содержать указания на периоды исполнения полномочий по муниципальной должности лица, претендующего на назначение пенсии за выслугу лет, ссылки на реквизиты распорядительных актов  (решений) о его избрании (прекращении исполнения полномочий) по периодам службы, полные наименования мест работы (службы).</w:t>
      </w:r>
    </w:p>
    <w:p w:rsidR="00B159BB" w:rsidRPr="003308E2" w:rsidRDefault="00D608EF" w:rsidP="002330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>8</w:t>
      </w:r>
      <w:r w:rsidR="003342A4" w:rsidRPr="003308E2">
        <w:rPr>
          <w:rFonts w:ascii="Arial" w:eastAsia="Times New Roman" w:hAnsi="Arial" w:cs="Arial"/>
          <w:sz w:val="24"/>
          <w:szCs w:val="24"/>
        </w:rPr>
        <w:t xml:space="preserve">. </w:t>
      </w:r>
      <w:r w:rsidR="00D830BE" w:rsidRPr="003308E2">
        <w:rPr>
          <w:rFonts w:ascii="Arial" w:eastAsia="Times New Roman" w:hAnsi="Arial" w:cs="Arial"/>
          <w:sz w:val="24"/>
          <w:szCs w:val="24"/>
        </w:rPr>
        <w:t xml:space="preserve">В течение </w:t>
      </w:r>
      <w:r w:rsidR="00030E5F" w:rsidRPr="003308E2">
        <w:rPr>
          <w:rFonts w:ascii="Arial" w:eastAsia="Times New Roman" w:hAnsi="Arial" w:cs="Arial"/>
          <w:sz w:val="24"/>
          <w:szCs w:val="24"/>
        </w:rPr>
        <w:t xml:space="preserve">5 </w:t>
      </w:r>
      <w:r w:rsidR="00D830BE" w:rsidRPr="003308E2">
        <w:rPr>
          <w:rFonts w:ascii="Arial" w:eastAsia="Times New Roman" w:hAnsi="Arial" w:cs="Arial"/>
          <w:sz w:val="24"/>
          <w:szCs w:val="24"/>
        </w:rPr>
        <w:t xml:space="preserve">рабочих дней со дня подготовки справки о периодах </w:t>
      </w:r>
      <w:r w:rsidR="00C74614" w:rsidRPr="003308E2">
        <w:rPr>
          <w:rFonts w:ascii="Arial" w:eastAsia="Times New Roman" w:hAnsi="Arial" w:cs="Arial"/>
          <w:sz w:val="24"/>
          <w:szCs w:val="24"/>
        </w:rPr>
        <w:t xml:space="preserve">замещения </w:t>
      </w:r>
      <w:r w:rsidR="00D830BE" w:rsidRPr="003308E2">
        <w:rPr>
          <w:rFonts w:ascii="Arial" w:eastAsia="Times New Roman" w:hAnsi="Arial" w:cs="Arial"/>
          <w:sz w:val="24"/>
          <w:szCs w:val="24"/>
        </w:rPr>
        <w:t>муниципальн</w:t>
      </w:r>
      <w:r w:rsidR="00C74614" w:rsidRPr="003308E2">
        <w:rPr>
          <w:rFonts w:ascii="Arial" w:eastAsia="Times New Roman" w:hAnsi="Arial" w:cs="Arial"/>
          <w:sz w:val="24"/>
          <w:szCs w:val="24"/>
        </w:rPr>
        <w:t>ых</w:t>
      </w:r>
      <w:r w:rsidR="00D830BE" w:rsidRPr="003308E2">
        <w:rPr>
          <w:rFonts w:ascii="Arial" w:eastAsia="Times New Roman" w:hAnsi="Arial" w:cs="Arial"/>
          <w:sz w:val="24"/>
          <w:szCs w:val="24"/>
        </w:rPr>
        <w:t xml:space="preserve"> </w:t>
      </w:r>
      <w:r w:rsidR="00C74614" w:rsidRPr="003308E2">
        <w:rPr>
          <w:rFonts w:ascii="Arial" w:eastAsia="Times New Roman" w:hAnsi="Arial" w:cs="Arial"/>
          <w:sz w:val="24"/>
          <w:szCs w:val="24"/>
        </w:rPr>
        <w:t>должностей</w:t>
      </w:r>
      <w:r w:rsidR="00D830BE" w:rsidRPr="003308E2">
        <w:rPr>
          <w:rFonts w:ascii="Arial" w:eastAsia="Times New Roman" w:hAnsi="Arial" w:cs="Arial"/>
          <w:sz w:val="24"/>
          <w:szCs w:val="24"/>
        </w:rPr>
        <w:t xml:space="preserve">, лица претендующего на </w:t>
      </w:r>
      <w:r w:rsidR="0025230B" w:rsidRPr="003308E2">
        <w:rPr>
          <w:rFonts w:ascii="Arial" w:eastAsia="Times New Roman" w:hAnsi="Arial" w:cs="Arial"/>
          <w:sz w:val="24"/>
          <w:szCs w:val="24"/>
        </w:rPr>
        <w:t xml:space="preserve">назначение </w:t>
      </w:r>
      <w:r w:rsidR="00D830BE" w:rsidRPr="003308E2">
        <w:rPr>
          <w:rFonts w:ascii="Arial" w:eastAsia="Times New Roman" w:hAnsi="Arial" w:cs="Arial"/>
          <w:sz w:val="24"/>
          <w:szCs w:val="24"/>
        </w:rPr>
        <w:t>пенсии за выслугу лет,</w:t>
      </w:r>
      <w:r w:rsidR="00A830EE" w:rsidRPr="003308E2">
        <w:rPr>
          <w:rFonts w:ascii="Arial" w:eastAsia="Times New Roman" w:hAnsi="Arial" w:cs="Arial"/>
          <w:sz w:val="24"/>
          <w:szCs w:val="24"/>
        </w:rPr>
        <w:t xml:space="preserve"> заместитель главы</w:t>
      </w:r>
      <w:r w:rsidR="00233055" w:rsidRPr="003308E2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r w:rsidR="00A830EE" w:rsidRPr="003308E2">
        <w:rPr>
          <w:rFonts w:ascii="Arial" w:eastAsia="Times New Roman" w:hAnsi="Arial" w:cs="Arial"/>
          <w:sz w:val="24"/>
          <w:szCs w:val="24"/>
        </w:rPr>
        <w:t>Ровненского</w:t>
      </w:r>
      <w:r w:rsidR="00233055" w:rsidRPr="003308E2">
        <w:rPr>
          <w:rFonts w:ascii="Arial" w:eastAsia="Times New Roman" w:hAnsi="Arial" w:cs="Arial"/>
          <w:sz w:val="24"/>
          <w:szCs w:val="24"/>
        </w:rPr>
        <w:t xml:space="preserve"> сельсовета Балахтинского района Красноярского края</w:t>
      </w:r>
      <w:r w:rsidR="00D830BE" w:rsidRPr="003308E2">
        <w:rPr>
          <w:rFonts w:ascii="Arial" w:eastAsia="Times New Roman" w:hAnsi="Arial" w:cs="Arial"/>
          <w:sz w:val="24"/>
          <w:szCs w:val="24"/>
        </w:rPr>
        <w:t xml:space="preserve"> готовит проект распоряжения </w:t>
      </w:r>
      <w:r w:rsidR="00030E5F" w:rsidRPr="003308E2">
        <w:rPr>
          <w:rFonts w:ascii="Arial" w:eastAsia="Times New Roman" w:hAnsi="Arial" w:cs="Arial"/>
          <w:sz w:val="24"/>
          <w:szCs w:val="24"/>
        </w:rPr>
        <w:t>о назначении</w:t>
      </w:r>
      <w:r w:rsidR="00D830BE" w:rsidRPr="003308E2">
        <w:rPr>
          <w:rFonts w:ascii="Arial" w:eastAsia="Times New Roman" w:hAnsi="Arial" w:cs="Arial"/>
          <w:sz w:val="24"/>
          <w:szCs w:val="24"/>
        </w:rPr>
        <w:t xml:space="preserve"> пенсии за выслугу лет соответствующему гражданину в соответствии с </w:t>
      </w:r>
      <w:hyperlink w:anchor="P79" w:history="1">
        <w:r w:rsidR="00D830BE" w:rsidRPr="003308E2">
          <w:rPr>
            <w:rFonts w:ascii="Arial" w:eastAsia="Times New Roman" w:hAnsi="Arial" w:cs="Arial"/>
            <w:color w:val="000000" w:themeColor="text1"/>
            <w:sz w:val="24"/>
            <w:szCs w:val="24"/>
          </w:rPr>
          <w:t xml:space="preserve">пунктом </w:t>
        </w:r>
        <w:r w:rsidR="00030E5F" w:rsidRPr="003308E2">
          <w:rPr>
            <w:rFonts w:ascii="Arial" w:eastAsia="Times New Roman" w:hAnsi="Arial" w:cs="Arial"/>
            <w:color w:val="000000" w:themeColor="text1"/>
            <w:sz w:val="24"/>
            <w:szCs w:val="24"/>
          </w:rPr>
          <w:t>2</w:t>
        </w:r>
      </w:hyperlink>
      <w:r w:rsidR="00030E5F" w:rsidRPr="003308E2">
        <w:rPr>
          <w:rFonts w:ascii="Arial" w:eastAsia="Times New Roman" w:hAnsi="Arial" w:cs="Arial"/>
          <w:sz w:val="24"/>
          <w:szCs w:val="24"/>
        </w:rPr>
        <w:t xml:space="preserve"> настоящего Порядка</w:t>
      </w:r>
      <w:r w:rsidR="00D830BE" w:rsidRPr="003308E2">
        <w:rPr>
          <w:rFonts w:ascii="Arial" w:eastAsia="Times New Roman" w:hAnsi="Arial" w:cs="Arial"/>
          <w:sz w:val="24"/>
          <w:szCs w:val="24"/>
        </w:rPr>
        <w:t>.</w:t>
      </w:r>
    </w:p>
    <w:p w:rsidR="00D830BE" w:rsidRPr="003308E2" w:rsidRDefault="00D830BE" w:rsidP="007D34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>Распоряжение о</w:t>
      </w:r>
      <w:r w:rsidR="00030E5F" w:rsidRPr="003308E2">
        <w:rPr>
          <w:rFonts w:ascii="Arial" w:eastAsia="Times New Roman" w:hAnsi="Arial" w:cs="Arial"/>
          <w:sz w:val="24"/>
          <w:szCs w:val="24"/>
        </w:rPr>
        <w:t xml:space="preserve"> назначении </w:t>
      </w:r>
      <w:r w:rsidRPr="003308E2">
        <w:rPr>
          <w:rFonts w:ascii="Arial" w:eastAsia="Times New Roman" w:hAnsi="Arial" w:cs="Arial"/>
          <w:sz w:val="24"/>
          <w:szCs w:val="24"/>
        </w:rPr>
        <w:t>пенсии за выслугу лет должно содержать следующую информацию:</w:t>
      </w:r>
    </w:p>
    <w:p w:rsidR="00D830BE" w:rsidRPr="003308E2" w:rsidRDefault="00D830BE" w:rsidP="007D34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>- фамилию, имя, отчество (последнее - при наличии) лица, претендующего на предоставление пенсии за выслугу лет;</w:t>
      </w:r>
    </w:p>
    <w:p w:rsidR="00D830BE" w:rsidRPr="003308E2" w:rsidRDefault="00D830BE" w:rsidP="007D34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308E2">
        <w:rPr>
          <w:rFonts w:ascii="Arial" w:eastAsia="Times New Roman" w:hAnsi="Arial" w:cs="Arial"/>
          <w:sz w:val="24"/>
          <w:szCs w:val="24"/>
        </w:rPr>
        <w:t xml:space="preserve">- наименование муниципальной должности на дату прекращения исполнения полномочий по муниципальной должности  либо на дату достижения лицом, претендующим на </w:t>
      </w:r>
      <w:r w:rsidR="0025230B" w:rsidRPr="003308E2">
        <w:rPr>
          <w:rFonts w:ascii="Arial" w:eastAsia="Times New Roman" w:hAnsi="Arial" w:cs="Arial"/>
          <w:sz w:val="24"/>
          <w:szCs w:val="24"/>
        </w:rPr>
        <w:t xml:space="preserve">назначение </w:t>
      </w:r>
      <w:r w:rsidRPr="003308E2">
        <w:rPr>
          <w:rFonts w:ascii="Arial" w:eastAsia="Times New Roman" w:hAnsi="Arial" w:cs="Arial"/>
          <w:sz w:val="24"/>
          <w:szCs w:val="24"/>
        </w:rPr>
        <w:t xml:space="preserve">пенсии за выслугу лет, возраста, дающего право на страховую пенсию по старости (инвалидности) в соответствии с </w:t>
      </w:r>
      <w:hyperlink r:id="rId7" w:history="1">
        <w:r w:rsidRPr="003308E2">
          <w:rPr>
            <w:rFonts w:ascii="Arial" w:eastAsia="Times New Roman" w:hAnsi="Arial" w:cs="Arial"/>
            <w:color w:val="000000" w:themeColor="text1"/>
            <w:sz w:val="24"/>
            <w:szCs w:val="24"/>
          </w:rPr>
          <w:t>частью 1 статьи 8</w:t>
        </w:r>
      </w:hyperlink>
      <w:r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hyperlink r:id="rId8" w:history="1">
        <w:r w:rsidRPr="003308E2">
          <w:rPr>
            <w:rFonts w:ascii="Arial" w:eastAsia="Times New Roman" w:hAnsi="Arial" w:cs="Arial"/>
            <w:color w:val="000000" w:themeColor="text1"/>
            <w:sz w:val="24"/>
            <w:szCs w:val="24"/>
          </w:rPr>
          <w:t>статьями 30</w:t>
        </w:r>
      </w:hyperlink>
      <w:r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- </w:t>
      </w:r>
      <w:hyperlink r:id="rId9" w:history="1">
        <w:r w:rsidRPr="003308E2">
          <w:rPr>
            <w:rFonts w:ascii="Arial" w:eastAsia="Times New Roman" w:hAnsi="Arial" w:cs="Arial"/>
            <w:color w:val="000000" w:themeColor="text1"/>
            <w:sz w:val="24"/>
            <w:szCs w:val="24"/>
          </w:rPr>
          <w:t>33</w:t>
        </w:r>
      </w:hyperlink>
      <w:r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Федерального закона от 28.12.2013 </w:t>
      </w:r>
      <w:r w:rsidR="00030E5F"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>№</w:t>
      </w:r>
      <w:r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400-ФЗ </w:t>
      </w:r>
      <w:r w:rsidR="00030E5F"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>«</w:t>
      </w:r>
      <w:r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>О страховых пенсиях</w:t>
      </w:r>
      <w:r w:rsidR="00030E5F"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(дававшего право на трудовую пенсию в соответствии с Федеральным</w:t>
      </w:r>
      <w:proofErr w:type="gramEnd"/>
      <w:r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hyperlink r:id="rId10" w:history="1">
        <w:r w:rsidRPr="003308E2">
          <w:rPr>
            <w:rFonts w:ascii="Arial" w:eastAsia="Times New Roman" w:hAnsi="Arial" w:cs="Arial"/>
            <w:color w:val="000000" w:themeColor="text1"/>
            <w:sz w:val="24"/>
            <w:szCs w:val="24"/>
          </w:rPr>
          <w:t>законом</w:t>
        </w:r>
      </w:hyperlink>
      <w:r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от 17.12.2001 </w:t>
      </w:r>
      <w:r w:rsidR="00030E5F"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>№</w:t>
      </w:r>
      <w:r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173-ФЗ </w:t>
      </w:r>
      <w:r w:rsidR="00030E5F"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>«</w:t>
      </w:r>
      <w:r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 трудовых </w:t>
      </w:r>
      <w:r w:rsidRPr="003308E2">
        <w:rPr>
          <w:rFonts w:ascii="Arial" w:eastAsia="Times New Roman" w:hAnsi="Arial" w:cs="Arial"/>
          <w:sz w:val="24"/>
          <w:szCs w:val="24"/>
        </w:rPr>
        <w:t>пенсиях в Российской Федерации</w:t>
      </w:r>
      <w:r w:rsidR="00030E5F" w:rsidRPr="003308E2">
        <w:rPr>
          <w:rFonts w:ascii="Arial" w:eastAsia="Times New Roman" w:hAnsi="Arial" w:cs="Arial"/>
          <w:sz w:val="24"/>
          <w:szCs w:val="24"/>
        </w:rPr>
        <w:t>»</w:t>
      </w:r>
      <w:r w:rsidRPr="003308E2">
        <w:rPr>
          <w:rFonts w:ascii="Arial" w:eastAsia="Times New Roman" w:hAnsi="Arial" w:cs="Arial"/>
          <w:sz w:val="24"/>
          <w:szCs w:val="24"/>
        </w:rPr>
        <w:t>) (в соответствии с выбором лица, претендующего на</w:t>
      </w:r>
      <w:r w:rsidR="00120A63" w:rsidRPr="003308E2">
        <w:rPr>
          <w:rFonts w:ascii="Arial" w:eastAsia="Times New Roman" w:hAnsi="Arial" w:cs="Arial"/>
          <w:sz w:val="24"/>
          <w:szCs w:val="24"/>
        </w:rPr>
        <w:t xml:space="preserve"> назначение</w:t>
      </w:r>
      <w:r w:rsidRPr="003308E2">
        <w:rPr>
          <w:rFonts w:ascii="Arial" w:eastAsia="Times New Roman" w:hAnsi="Arial" w:cs="Arial"/>
          <w:sz w:val="24"/>
          <w:szCs w:val="24"/>
        </w:rPr>
        <w:t xml:space="preserve"> пенсии за выслугу лет);</w:t>
      </w:r>
    </w:p>
    <w:p w:rsidR="0025230B" w:rsidRPr="003308E2" w:rsidRDefault="0025230B" w:rsidP="002523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3308E2">
        <w:rPr>
          <w:rFonts w:ascii="Arial" w:eastAsia="Times New Roman" w:hAnsi="Arial" w:cs="Arial"/>
          <w:i/>
          <w:sz w:val="24"/>
          <w:szCs w:val="24"/>
        </w:rPr>
        <w:t xml:space="preserve">- </w:t>
      </w:r>
      <w:r w:rsidRPr="003308E2">
        <w:rPr>
          <w:rFonts w:ascii="Arial" w:eastAsia="Times New Roman" w:hAnsi="Arial" w:cs="Arial"/>
          <w:sz w:val="24"/>
          <w:szCs w:val="24"/>
        </w:rPr>
        <w:t>периоды замещения муниципальных должностей;</w:t>
      </w:r>
    </w:p>
    <w:p w:rsidR="00D830BE" w:rsidRPr="003308E2" w:rsidRDefault="00D830BE" w:rsidP="003342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 xml:space="preserve">- процентное отношение к месячному денежному вознаграждению, </w:t>
      </w:r>
      <w:proofErr w:type="gramStart"/>
      <w:r w:rsidRPr="003308E2">
        <w:rPr>
          <w:rFonts w:ascii="Arial" w:eastAsia="Times New Roman" w:hAnsi="Arial" w:cs="Arial"/>
          <w:sz w:val="24"/>
          <w:szCs w:val="24"/>
        </w:rPr>
        <w:t>исходя из которого устанавливается</w:t>
      </w:r>
      <w:proofErr w:type="gramEnd"/>
      <w:r w:rsidRPr="003308E2">
        <w:rPr>
          <w:rFonts w:ascii="Arial" w:eastAsia="Times New Roman" w:hAnsi="Arial" w:cs="Arial"/>
          <w:sz w:val="24"/>
          <w:szCs w:val="24"/>
        </w:rPr>
        <w:t xml:space="preserve"> конкретный размер пенсии за выслугу лет, определенный в зависимости от периодов </w:t>
      </w:r>
      <w:r w:rsidR="0025230B" w:rsidRPr="003308E2">
        <w:rPr>
          <w:rFonts w:ascii="Arial" w:eastAsia="Times New Roman" w:hAnsi="Arial" w:cs="Arial"/>
          <w:sz w:val="24"/>
          <w:szCs w:val="24"/>
        </w:rPr>
        <w:t>замещения муниципальных должностей лица, претендующего на назначение пенсии за выслугу лет;</w:t>
      </w:r>
    </w:p>
    <w:p w:rsidR="00747B4F" w:rsidRPr="003308E2" w:rsidRDefault="00D608EF" w:rsidP="00747B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>9</w:t>
      </w:r>
      <w:r w:rsidR="003342A4" w:rsidRPr="003308E2">
        <w:rPr>
          <w:rFonts w:ascii="Arial" w:eastAsia="Times New Roman" w:hAnsi="Arial" w:cs="Arial"/>
          <w:sz w:val="24"/>
          <w:szCs w:val="24"/>
        </w:rPr>
        <w:t xml:space="preserve">. </w:t>
      </w:r>
      <w:r w:rsidR="00747B4F" w:rsidRPr="003308E2">
        <w:rPr>
          <w:rFonts w:ascii="Arial" w:eastAsia="Times New Roman" w:hAnsi="Arial" w:cs="Arial"/>
          <w:sz w:val="24"/>
          <w:szCs w:val="24"/>
        </w:rPr>
        <w:t xml:space="preserve">При установлении обстоятельств, препятствующих назначению пенсии за </w:t>
      </w:r>
      <w:r w:rsidR="00747B4F" w:rsidRPr="003308E2">
        <w:rPr>
          <w:rFonts w:ascii="Arial" w:eastAsia="Times New Roman" w:hAnsi="Arial" w:cs="Arial"/>
          <w:sz w:val="24"/>
          <w:szCs w:val="24"/>
        </w:rPr>
        <w:lastRenderedPageBreak/>
        <w:t xml:space="preserve">выслугу лет, лицо, претендующее на назначение указанной пенсии, в течение семи рабочих дней </w:t>
      </w:r>
      <w:proofErr w:type="gramStart"/>
      <w:r w:rsidR="00747B4F" w:rsidRPr="003308E2">
        <w:rPr>
          <w:rFonts w:ascii="Arial" w:eastAsia="Times New Roman" w:hAnsi="Arial" w:cs="Arial"/>
          <w:sz w:val="24"/>
          <w:szCs w:val="24"/>
        </w:rPr>
        <w:t>с даты установления</w:t>
      </w:r>
      <w:proofErr w:type="gramEnd"/>
      <w:r w:rsidR="00747B4F" w:rsidRPr="003308E2">
        <w:rPr>
          <w:rFonts w:ascii="Arial" w:eastAsia="Times New Roman" w:hAnsi="Arial" w:cs="Arial"/>
          <w:sz w:val="24"/>
          <w:szCs w:val="24"/>
        </w:rPr>
        <w:t xml:space="preserve"> таких обстоятельств письменно информируется </w:t>
      </w:r>
      <w:r w:rsidR="00A830EE" w:rsidRPr="003308E2">
        <w:rPr>
          <w:rFonts w:ascii="Arial" w:eastAsia="Times New Roman" w:hAnsi="Arial" w:cs="Arial"/>
          <w:sz w:val="24"/>
          <w:szCs w:val="24"/>
        </w:rPr>
        <w:t>заместителем главы</w:t>
      </w:r>
      <w:r w:rsidR="00233055" w:rsidRPr="003308E2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r w:rsidR="00A830EE" w:rsidRPr="003308E2">
        <w:rPr>
          <w:rFonts w:ascii="Arial" w:eastAsia="Times New Roman" w:hAnsi="Arial" w:cs="Arial"/>
          <w:sz w:val="24"/>
          <w:szCs w:val="24"/>
        </w:rPr>
        <w:t xml:space="preserve">Ровненского </w:t>
      </w:r>
      <w:r w:rsidR="00233055" w:rsidRPr="003308E2">
        <w:rPr>
          <w:rFonts w:ascii="Arial" w:eastAsia="Times New Roman" w:hAnsi="Arial" w:cs="Arial"/>
          <w:sz w:val="24"/>
          <w:szCs w:val="24"/>
        </w:rPr>
        <w:t>сельсовета Балахтинского района Красноярского края</w:t>
      </w:r>
      <w:r w:rsidR="00747B4F" w:rsidRPr="003308E2">
        <w:rPr>
          <w:rFonts w:ascii="Arial" w:eastAsia="Times New Roman" w:hAnsi="Arial" w:cs="Arial"/>
          <w:sz w:val="24"/>
          <w:szCs w:val="24"/>
        </w:rPr>
        <w:t xml:space="preserve"> о причинах отказа в назначении пенсии за выслугу лет.</w:t>
      </w:r>
    </w:p>
    <w:p w:rsidR="00747B4F" w:rsidRPr="003308E2" w:rsidRDefault="00747B4F" w:rsidP="00747B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hAnsi="Arial" w:cs="Arial"/>
          <w:sz w:val="24"/>
          <w:szCs w:val="24"/>
        </w:rPr>
        <w:t xml:space="preserve">Исчерпывающий перечень оснований для отказа </w:t>
      </w:r>
      <w:r w:rsidRPr="003308E2">
        <w:rPr>
          <w:rFonts w:ascii="Arial" w:eastAsia="Times New Roman" w:hAnsi="Arial" w:cs="Arial"/>
          <w:sz w:val="24"/>
          <w:szCs w:val="24"/>
        </w:rPr>
        <w:t>в назначении пенсии за выслугу лет:</w:t>
      </w:r>
    </w:p>
    <w:p w:rsidR="00747B4F" w:rsidRPr="003308E2" w:rsidRDefault="00747B4F" w:rsidP="00747B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 xml:space="preserve">- отсутствие условий, </w:t>
      </w:r>
      <w:r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установленных </w:t>
      </w:r>
      <w:r w:rsidR="00233055" w:rsidRPr="003308E2">
        <w:rPr>
          <w:rFonts w:ascii="Arial" w:hAnsi="Arial" w:cs="Arial"/>
          <w:sz w:val="24"/>
          <w:szCs w:val="24"/>
        </w:rPr>
        <w:t xml:space="preserve">статьей </w:t>
      </w:r>
      <w:r w:rsidR="00C739E2" w:rsidRPr="003308E2">
        <w:rPr>
          <w:rFonts w:ascii="Arial" w:hAnsi="Arial" w:cs="Arial"/>
          <w:sz w:val="24"/>
          <w:szCs w:val="24"/>
        </w:rPr>
        <w:t>57</w:t>
      </w:r>
      <w:r w:rsidR="00233055" w:rsidRPr="003308E2">
        <w:rPr>
          <w:rFonts w:ascii="Arial" w:hAnsi="Arial" w:cs="Arial"/>
          <w:sz w:val="24"/>
          <w:szCs w:val="24"/>
        </w:rPr>
        <w:t xml:space="preserve">.2 </w:t>
      </w:r>
      <w:r w:rsidRPr="003308E2">
        <w:rPr>
          <w:rFonts w:ascii="Arial" w:hAnsi="Arial" w:cs="Arial"/>
          <w:sz w:val="24"/>
          <w:szCs w:val="24"/>
        </w:rPr>
        <w:t>Устава</w:t>
      </w:r>
      <w:r w:rsidR="00233055" w:rsidRPr="003308E2">
        <w:rPr>
          <w:rFonts w:ascii="Arial" w:hAnsi="Arial" w:cs="Arial"/>
          <w:i/>
          <w:sz w:val="24"/>
          <w:szCs w:val="24"/>
        </w:rPr>
        <w:t xml:space="preserve"> </w:t>
      </w:r>
      <w:r w:rsidR="00C739E2" w:rsidRPr="003308E2">
        <w:rPr>
          <w:rFonts w:ascii="Arial" w:eastAsia="Times New Roman" w:hAnsi="Arial" w:cs="Arial"/>
          <w:sz w:val="24"/>
          <w:szCs w:val="24"/>
        </w:rPr>
        <w:t>Ровненского</w:t>
      </w:r>
      <w:r w:rsidR="00233055" w:rsidRPr="003308E2">
        <w:rPr>
          <w:rFonts w:ascii="Arial" w:hAnsi="Arial" w:cs="Arial"/>
          <w:sz w:val="24"/>
          <w:szCs w:val="24"/>
        </w:rPr>
        <w:t xml:space="preserve"> сельсовета Балахтинского района Красноярского края</w:t>
      </w:r>
      <w:r w:rsidRPr="003308E2">
        <w:rPr>
          <w:rFonts w:ascii="Arial" w:hAnsi="Arial" w:cs="Arial"/>
          <w:sz w:val="24"/>
          <w:szCs w:val="24"/>
        </w:rPr>
        <w:t>;</w:t>
      </w:r>
    </w:p>
    <w:p w:rsidR="00C74614" w:rsidRPr="003308E2" w:rsidRDefault="00747B4F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непредставление документов, указанных в </w:t>
      </w:r>
      <w:r w:rsidRPr="003308E2">
        <w:rPr>
          <w:rFonts w:ascii="Arial" w:hAnsi="Arial" w:cs="Arial"/>
          <w:sz w:val="24"/>
          <w:szCs w:val="24"/>
        </w:rPr>
        <w:t>пункте 4</w:t>
      </w:r>
      <w:r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настоящего Порядка.</w:t>
      </w:r>
    </w:p>
    <w:p w:rsidR="00A45375" w:rsidRPr="003308E2" w:rsidRDefault="00D608EF" w:rsidP="00A45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>10</w:t>
      </w:r>
      <w:r w:rsidR="003342A4"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D830BE"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Распоряжение </w:t>
      </w:r>
      <w:r w:rsidR="00AB77AE"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>о назначении</w:t>
      </w:r>
      <w:r w:rsidR="007D3499"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пенсии за выслугу лет в течение</w:t>
      </w:r>
      <w:r w:rsidR="00D830BE"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3 рабочих дней со дня его издания направляется вместе с документами указанными </w:t>
      </w:r>
      <w:r w:rsidR="00F22003" w:rsidRPr="003308E2">
        <w:rPr>
          <w:rFonts w:ascii="Arial" w:eastAsia="Times New Roman" w:hAnsi="Arial" w:cs="Arial"/>
          <w:sz w:val="24"/>
          <w:szCs w:val="24"/>
        </w:rPr>
        <w:t>в пунктах 4, 5 настоящего Порядка</w:t>
      </w:r>
      <w:r w:rsidR="00F22003" w:rsidRPr="003308E2" w:rsidDel="00F2200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AB77AE"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r w:rsidR="00AB77AE" w:rsidRPr="003308E2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="00AB77AE"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>бухгалтерию админис</w:t>
      </w:r>
      <w:r w:rsidR="00233055"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трации </w:t>
      </w:r>
      <w:r w:rsidR="00C739E2" w:rsidRPr="003308E2">
        <w:rPr>
          <w:rFonts w:ascii="Arial" w:eastAsia="Times New Roman" w:hAnsi="Arial" w:cs="Arial"/>
          <w:sz w:val="24"/>
          <w:szCs w:val="24"/>
        </w:rPr>
        <w:t>Ровненского</w:t>
      </w:r>
      <w:r w:rsidR="00233055"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сельсовета Балахтинского района Красноярского кра</w:t>
      </w:r>
      <w:r w:rsidR="00AB77AE"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>я</w:t>
      </w:r>
      <w:r w:rsidR="00A20B40"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A20B40" w:rsidRPr="003308E2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proofErr w:type="gramStart"/>
      <w:r w:rsidR="00A20B40"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>которая</w:t>
      </w:r>
      <w:proofErr w:type="gramEnd"/>
      <w:r w:rsidR="00A20B40"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 основании представленных документов обеспечивае</w:t>
      </w:r>
      <w:r w:rsidR="00A45375"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>т выплату пенсии за выслугу лет.</w:t>
      </w:r>
    </w:p>
    <w:p w:rsidR="00A20B40" w:rsidRPr="003308E2" w:rsidRDefault="003342A4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 w:rsidR="00D608EF"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A20B40"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Выплата пенсии за выслугу лет производится ежемесячно до 15 числа месяца следующего за </w:t>
      </w:r>
      <w:proofErr w:type="gramStart"/>
      <w:r w:rsidR="00A20B40"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>расчетным</w:t>
      </w:r>
      <w:proofErr w:type="gramEnd"/>
      <w:r w:rsidR="00A20B40"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в течение периода, на который она </w:t>
      </w:r>
      <w:r w:rsidR="00120A63"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>назначена</w:t>
      </w:r>
      <w:r w:rsidR="00A20B40"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D830BE" w:rsidRPr="003308E2" w:rsidRDefault="003342A4" w:rsidP="00334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>1</w:t>
      </w:r>
      <w:r w:rsidR="00D608EF" w:rsidRPr="003308E2">
        <w:rPr>
          <w:rFonts w:ascii="Arial" w:eastAsia="Times New Roman" w:hAnsi="Arial" w:cs="Arial"/>
          <w:sz w:val="24"/>
          <w:szCs w:val="24"/>
        </w:rPr>
        <w:t>2</w:t>
      </w:r>
      <w:r w:rsidR="00D830BE" w:rsidRPr="003308E2">
        <w:rPr>
          <w:rFonts w:ascii="Arial" w:eastAsia="Times New Roman" w:hAnsi="Arial" w:cs="Arial"/>
          <w:sz w:val="24"/>
          <w:szCs w:val="24"/>
        </w:rPr>
        <w:t>.</w:t>
      </w:r>
      <w:r w:rsidR="00233055" w:rsidRPr="003308E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233055" w:rsidRPr="003308E2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 w:rsidR="00C739E2" w:rsidRPr="003308E2">
        <w:rPr>
          <w:rFonts w:ascii="Arial" w:eastAsia="Times New Roman" w:hAnsi="Arial" w:cs="Arial"/>
          <w:sz w:val="24"/>
          <w:szCs w:val="24"/>
        </w:rPr>
        <w:t>Ровненского</w:t>
      </w:r>
      <w:r w:rsidR="00233055" w:rsidRPr="003308E2">
        <w:rPr>
          <w:rFonts w:ascii="Arial" w:eastAsia="Times New Roman" w:hAnsi="Arial" w:cs="Arial"/>
          <w:sz w:val="24"/>
          <w:szCs w:val="24"/>
        </w:rPr>
        <w:t xml:space="preserve"> сельсовета Балахтинского района</w:t>
      </w:r>
      <w:r w:rsidR="00A20B40" w:rsidRPr="003308E2">
        <w:rPr>
          <w:rFonts w:ascii="Arial" w:eastAsia="Times New Roman" w:hAnsi="Arial" w:cs="Arial"/>
          <w:sz w:val="24"/>
          <w:szCs w:val="24"/>
        </w:rPr>
        <w:t xml:space="preserve"> </w:t>
      </w:r>
      <w:r w:rsidR="00D830BE" w:rsidRPr="003308E2">
        <w:rPr>
          <w:rFonts w:ascii="Arial" w:eastAsia="Times New Roman" w:hAnsi="Arial" w:cs="Arial"/>
          <w:sz w:val="24"/>
          <w:szCs w:val="24"/>
        </w:rPr>
        <w:t>формирует и хранит личное дело получателя пенсии за выслугу лет, к которому приобщаются все необходимые документы.</w:t>
      </w:r>
    </w:p>
    <w:p w:rsidR="00A20B40" w:rsidRPr="003308E2" w:rsidRDefault="003342A4" w:rsidP="00334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>1</w:t>
      </w:r>
      <w:r w:rsidR="00D608EF" w:rsidRPr="003308E2">
        <w:rPr>
          <w:rFonts w:ascii="Arial" w:eastAsia="Times New Roman" w:hAnsi="Arial" w:cs="Arial"/>
          <w:sz w:val="24"/>
          <w:szCs w:val="24"/>
        </w:rPr>
        <w:t>3</w:t>
      </w:r>
      <w:r w:rsidR="00A20B40" w:rsidRPr="003308E2">
        <w:rPr>
          <w:rFonts w:ascii="Arial" w:eastAsia="Times New Roman" w:hAnsi="Arial" w:cs="Arial"/>
          <w:sz w:val="24"/>
          <w:szCs w:val="24"/>
        </w:rPr>
        <w:t>.</w:t>
      </w:r>
      <w:r w:rsidR="007D3499" w:rsidRPr="003308E2">
        <w:rPr>
          <w:rFonts w:ascii="Arial" w:eastAsia="Times New Roman" w:hAnsi="Arial" w:cs="Arial"/>
          <w:sz w:val="24"/>
          <w:szCs w:val="24"/>
        </w:rPr>
        <w:t xml:space="preserve"> </w:t>
      </w:r>
      <w:r w:rsidR="00A20B40" w:rsidRPr="003308E2">
        <w:rPr>
          <w:rFonts w:ascii="Arial" w:eastAsia="Times New Roman" w:hAnsi="Arial" w:cs="Arial"/>
          <w:sz w:val="24"/>
          <w:szCs w:val="24"/>
        </w:rPr>
        <w:t xml:space="preserve">Получатель пенсии за выслугу лет обязан в течение 1 месяца со дня изменения размера назначенной ему страховой пенсии представить </w:t>
      </w:r>
      <w:r w:rsidR="00233055" w:rsidRPr="003308E2">
        <w:rPr>
          <w:rFonts w:ascii="Arial" w:eastAsia="Times New Roman" w:hAnsi="Arial" w:cs="Arial"/>
          <w:sz w:val="24"/>
          <w:szCs w:val="24"/>
        </w:rPr>
        <w:t xml:space="preserve">в администрацию </w:t>
      </w:r>
      <w:r w:rsidR="00C739E2" w:rsidRPr="003308E2">
        <w:rPr>
          <w:rFonts w:ascii="Arial" w:eastAsia="Times New Roman" w:hAnsi="Arial" w:cs="Arial"/>
          <w:sz w:val="24"/>
          <w:szCs w:val="24"/>
        </w:rPr>
        <w:t>Ровненского</w:t>
      </w:r>
      <w:r w:rsidR="00233055" w:rsidRPr="003308E2">
        <w:rPr>
          <w:rFonts w:ascii="Arial" w:eastAsia="Times New Roman" w:hAnsi="Arial" w:cs="Arial"/>
          <w:sz w:val="24"/>
          <w:szCs w:val="24"/>
        </w:rPr>
        <w:t xml:space="preserve"> сельсовета Балахтинского района Красноярского края</w:t>
      </w:r>
      <w:r w:rsidR="00A20B40" w:rsidRPr="003308E2">
        <w:rPr>
          <w:rFonts w:ascii="Arial" w:eastAsia="Times New Roman" w:hAnsi="Arial" w:cs="Arial"/>
          <w:sz w:val="24"/>
          <w:szCs w:val="24"/>
        </w:rPr>
        <w:t xml:space="preserve"> справку из Управления Пенсионного Фонда Российской Федерации.</w:t>
      </w:r>
    </w:p>
    <w:p w:rsidR="003342A4" w:rsidRPr="003308E2" w:rsidRDefault="003342A4" w:rsidP="00334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308E2">
        <w:rPr>
          <w:rFonts w:ascii="Arial" w:eastAsia="Times New Roman" w:hAnsi="Arial" w:cs="Arial"/>
          <w:sz w:val="24"/>
          <w:szCs w:val="24"/>
        </w:rPr>
        <w:t>В случае непредставления получателем пенсии за выслугу лет справки о размере страховой пенсии в течение одного месяца со дня</w:t>
      </w:r>
      <w:proofErr w:type="gramEnd"/>
      <w:r w:rsidRPr="003308E2">
        <w:rPr>
          <w:rFonts w:ascii="Arial" w:eastAsia="Times New Roman" w:hAnsi="Arial" w:cs="Arial"/>
          <w:sz w:val="24"/>
          <w:szCs w:val="24"/>
        </w:rPr>
        <w:t xml:space="preserve"> изменения размера пенсии, выплата пенсии за выслугу лет прекращается. При последующем предоставлении получателем пенсии за выслугу лет в </w:t>
      </w:r>
      <w:r w:rsidR="00233055" w:rsidRPr="003308E2">
        <w:rPr>
          <w:rFonts w:ascii="Arial" w:eastAsia="Times New Roman" w:hAnsi="Arial" w:cs="Arial"/>
          <w:sz w:val="24"/>
          <w:szCs w:val="24"/>
        </w:rPr>
        <w:t xml:space="preserve">администрацию </w:t>
      </w:r>
      <w:r w:rsidR="00C739E2" w:rsidRPr="003308E2">
        <w:rPr>
          <w:rFonts w:ascii="Arial" w:eastAsia="Times New Roman" w:hAnsi="Arial" w:cs="Arial"/>
          <w:sz w:val="24"/>
          <w:szCs w:val="24"/>
        </w:rPr>
        <w:t>Ровненского</w:t>
      </w:r>
      <w:r w:rsidR="00233055" w:rsidRPr="003308E2">
        <w:rPr>
          <w:rFonts w:ascii="Arial" w:eastAsia="Times New Roman" w:hAnsi="Arial" w:cs="Arial"/>
          <w:sz w:val="24"/>
          <w:szCs w:val="24"/>
        </w:rPr>
        <w:t xml:space="preserve"> сельсовета Балахтинского района Красноярского края</w:t>
      </w:r>
      <w:r w:rsidRPr="003308E2">
        <w:rPr>
          <w:rFonts w:ascii="Arial" w:eastAsia="Times New Roman" w:hAnsi="Arial" w:cs="Arial"/>
          <w:sz w:val="24"/>
          <w:szCs w:val="24"/>
        </w:rPr>
        <w:t xml:space="preserve"> справки о размере страховой пенсии, последнему выплачиваются неполученные им суммы указанной пенсии за все время, в течение которого имелось право на получение пенсии за выслугу лет. При этом</w:t>
      </w:r>
      <w:proofErr w:type="gramStart"/>
      <w:r w:rsidRPr="003308E2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3308E2">
        <w:rPr>
          <w:rFonts w:ascii="Arial" w:eastAsia="Times New Roman" w:hAnsi="Arial" w:cs="Arial"/>
          <w:sz w:val="24"/>
          <w:szCs w:val="24"/>
        </w:rPr>
        <w:t xml:space="preserve"> справка о размере страховой пенсии должна содержать информацию о размере страховой пенсии за весь период, в течение которого выплата пенсии за выслугу лет не производилась.</w:t>
      </w:r>
    </w:p>
    <w:p w:rsidR="003342A4" w:rsidRPr="003308E2" w:rsidRDefault="003342A4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>1</w:t>
      </w:r>
      <w:r w:rsidR="00D608EF" w:rsidRPr="003308E2">
        <w:rPr>
          <w:rFonts w:ascii="Arial" w:eastAsia="Times New Roman" w:hAnsi="Arial" w:cs="Arial"/>
          <w:sz w:val="24"/>
          <w:szCs w:val="24"/>
        </w:rPr>
        <w:t>4</w:t>
      </w:r>
      <w:r w:rsidRPr="003308E2">
        <w:rPr>
          <w:rFonts w:ascii="Arial" w:eastAsia="Times New Roman" w:hAnsi="Arial" w:cs="Arial"/>
          <w:sz w:val="24"/>
          <w:szCs w:val="24"/>
        </w:rPr>
        <w:t xml:space="preserve">. Получатель пенсии за выслугу лет, обязан в пятидневный срок сообщить о назначении на государственную или муниципальную должность, должность муниципальной службы, а также в случае прекращения гражданства РФ в письменной форме в </w:t>
      </w:r>
      <w:r w:rsidR="00F5635E" w:rsidRPr="003308E2">
        <w:rPr>
          <w:rFonts w:ascii="Arial" w:eastAsia="Times New Roman" w:hAnsi="Arial" w:cs="Arial"/>
          <w:sz w:val="24"/>
          <w:szCs w:val="24"/>
        </w:rPr>
        <w:t xml:space="preserve">администрацию </w:t>
      </w:r>
      <w:r w:rsidR="00C739E2" w:rsidRPr="003308E2">
        <w:rPr>
          <w:rFonts w:ascii="Arial" w:eastAsia="Times New Roman" w:hAnsi="Arial" w:cs="Arial"/>
          <w:sz w:val="24"/>
          <w:szCs w:val="24"/>
        </w:rPr>
        <w:t xml:space="preserve">Ровненского </w:t>
      </w:r>
      <w:r w:rsidR="00F5635E" w:rsidRPr="003308E2">
        <w:rPr>
          <w:rFonts w:ascii="Arial" w:eastAsia="Times New Roman" w:hAnsi="Arial" w:cs="Arial"/>
          <w:sz w:val="24"/>
          <w:szCs w:val="24"/>
        </w:rPr>
        <w:t>сельсовета Балахтинского района Красноярского края.</w:t>
      </w:r>
    </w:p>
    <w:p w:rsidR="00D830BE" w:rsidRPr="003308E2" w:rsidRDefault="00D830BE" w:rsidP="00334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>При утрате получателем права на пенсию за выслугу лет выплата пенсии за выслугу лет прекращается с 1 числа месяца, следующего за месяцем, в котором произошли соответствующие обстоятельства.</w:t>
      </w:r>
    </w:p>
    <w:p w:rsidR="00D36B4F" w:rsidRPr="003308E2" w:rsidRDefault="00D36B4F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635E" w:rsidRPr="003308E2" w:rsidRDefault="00F5635E" w:rsidP="00C739E2">
      <w:pPr>
        <w:jc w:val="both"/>
        <w:rPr>
          <w:rFonts w:ascii="Arial" w:hAnsi="Arial" w:cs="Arial"/>
          <w:sz w:val="24"/>
          <w:szCs w:val="24"/>
        </w:rPr>
      </w:pPr>
      <w:r w:rsidRPr="003308E2">
        <w:rPr>
          <w:rFonts w:ascii="Arial" w:hAnsi="Arial" w:cs="Arial"/>
          <w:sz w:val="24"/>
          <w:szCs w:val="24"/>
        </w:rPr>
        <w:t>15. Индексация</w:t>
      </w:r>
      <w:r w:rsidRPr="003308E2">
        <w:rPr>
          <w:rFonts w:ascii="Arial" w:hAnsi="Arial" w:cs="Arial"/>
          <w:color w:val="FF0000"/>
          <w:sz w:val="24"/>
          <w:szCs w:val="24"/>
        </w:rPr>
        <w:t xml:space="preserve">  </w:t>
      </w:r>
      <w:r w:rsidRPr="003308E2">
        <w:rPr>
          <w:rFonts w:ascii="Arial" w:hAnsi="Arial" w:cs="Arial"/>
          <w:sz w:val="24"/>
          <w:szCs w:val="24"/>
        </w:rPr>
        <w:t>размера ежемесячной доплаты производится в случаях:</w:t>
      </w:r>
    </w:p>
    <w:p w:rsidR="00F5635E" w:rsidRPr="003308E2" w:rsidRDefault="00F5635E" w:rsidP="00C739E2">
      <w:pPr>
        <w:jc w:val="both"/>
        <w:rPr>
          <w:rFonts w:ascii="Arial" w:hAnsi="Arial" w:cs="Arial"/>
          <w:sz w:val="24"/>
          <w:szCs w:val="24"/>
        </w:rPr>
      </w:pPr>
      <w:r w:rsidRPr="003308E2">
        <w:rPr>
          <w:rFonts w:ascii="Arial" w:hAnsi="Arial" w:cs="Arial"/>
          <w:sz w:val="24"/>
          <w:szCs w:val="24"/>
        </w:rPr>
        <w:t xml:space="preserve">   1) изменения размера страховой пенсии по старости (инвалидности);</w:t>
      </w:r>
    </w:p>
    <w:p w:rsidR="00F5635E" w:rsidRPr="003308E2" w:rsidRDefault="00F5635E" w:rsidP="00C739E2">
      <w:pPr>
        <w:jc w:val="both"/>
        <w:rPr>
          <w:rFonts w:ascii="Arial" w:hAnsi="Arial" w:cs="Arial"/>
          <w:sz w:val="24"/>
          <w:szCs w:val="24"/>
        </w:rPr>
      </w:pPr>
      <w:r w:rsidRPr="003308E2">
        <w:rPr>
          <w:rFonts w:ascii="Arial" w:hAnsi="Arial" w:cs="Arial"/>
          <w:sz w:val="24"/>
          <w:szCs w:val="24"/>
        </w:rPr>
        <w:t xml:space="preserve">   2) при централизованном повышении денежного содержания (вознаграждения) лиц, замещающих муниципальные должности;</w:t>
      </w:r>
    </w:p>
    <w:p w:rsidR="00F5635E" w:rsidRPr="003308E2" w:rsidRDefault="00F5635E" w:rsidP="00C739E2">
      <w:pPr>
        <w:jc w:val="both"/>
        <w:rPr>
          <w:rFonts w:ascii="Arial" w:hAnsi="Arial" w:cs="Arial"/>
          <w:sz w:val="24"/>
          <w:szCs w:val="24"/>
        </w:rPr>
      </w:pPr>
      <w:r w:rsidRPr="003308E2">
        <w:rPr>
          <w:rFonts w:ascii="Arial" w:hAnsi="Arial" w:cs="Arial"/>
          <w:sz w:val="24"/>
          <w:szCs w:val="24"/>
        </w:rPr>
        <w:lastRenderedPageBreak/>
        <w:t xml:space="preserve">  3) при увеличении продолжительности периодов замещения указанных муниципальных должностей с учетом периода по вновь замещавшейся муниципальной должности после назначения ежемесячной доплаты. </w:t>
      </w:r>
    </w:p>
    <w:p w:rsidR="00F5635E" w:rsidRPr="003308E2" w:rsidRDefault="00F5635E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635E" w:rsidRPr="003308E2" w:rsidRDefault="00F5635E" w:rsidP="00F5635E">
      <w:pPr>
        <w:rPr>
          <w:rFonts w:ascii="Arial" w:hAnsi="Arial" w:cs="Arial"/>
          <w:sz w:val="24"/>
          <w:szCs w:val="24"/>
        </w:rPr>
      </w:pPr>
    </w:p>
    <w:p w:rsidR="00F5635E" w:rsidRDefault="00F5635E" w:rsidP="00F5635E">
      <w:pPr>
        <w:rPr>
          <w:rFonts w:ascii="Arial" w:hAnsi="Arial" w:cs="Arial"/>
          <w:sz w:val="24"/>
          <w:szCs w:val="24"/>
        </w:rPr>
      </w:pPr>
    </w:p>
    <w:p w:rsidR="003308E2" w:rsidRDefault="003308E2" w:rsidP="00F5635E">
      <w:pPr>
        <w:rPr>
          <w:rFonts w:ascii="Arial" w:hAnsi="Arial" w:cs="Arial"/>
          <w:sz w:val="24"/>
          <w:szCs w:val="24"/>
        </w:rPr>
      </w:pPr>
    </w:p>
    <w:p w:rsidR="003308E2" w:rsidRDefault="003308E2" w:rsidP="00F5635E">
      <w:pPr>
        <w:rPr>
          <w:rFonts w:ascii="Arial" w:hAnsi="Arial" w:cs="Arial"/>
          <w:sz w:val="24"/>
          <w:szCs w:val="24"/>
        </w:rPr>
      </w:pPr>
    </w:p>
    <w:p w:rsidR="003308E2" w:rsidRDefault="003308E2" w:rsidP="00F5635E">
      <w:pPr>
        <w:rPr>
          <w:rFonts w:ascii="Arial" w:hAnsi="Arial" w:cs="Arial"/>
          <w:sz w:val="24"/>
          <w:szCs w:val="24"/>
        </w:rPr>
      </w:pPr>
    </w:p>
    <w:p w:rsidR="003308E2" w:rsidRDefault="003308E2" w:rsidP="00F5635E">
      <w:pPr>
        <w:rPr>
          <w:rFonts w:ascii="Arial" w:hAnsi="Arial" w:cs="Arial"/>
          <w:sz w:val="24"/>
          <w:szCs w:val="24"/>
        </w:rPr>
      </w:pPr>
    </w:p>
    <w:p w:rsidR="003308E2" w:rsidRDefault="003308E2" w:rsidP="00F5635E">
      <w:pPr>
        <w:rPr>
          <w:rFonts w:ascii="Arial" w:hAnsi="Arial" w:cs="Arial"/>
          <w:sz w:val="24"/>
          <w:szCs w:val="24"/>
        </w:rPr>
      </w:pPr>
    </w:p>
    <w:p w:rsidR="003308E2" w:rsidRDefault="003308E2" w:rsidP="00F5635E">
      <w:pPr>
        <w:rPr>
          <w:rFonts w:ascii="Arial" w:hAnsi="Arial" w:cs="Arial"/>
          <w:sz w:val="24"/>
          <w:szCs w:val="24"/>
        </w:rPr>
      </w:pPr>
    </w:p>
    <w:p w:rsidR="003308E2" w:rsidRDefault="003308E2" w:rsidP="00F5635E">
      <w:pPr>
        <w:rPr>
          <w:rFonts w:ascii="Arial" w:hAnsi="Arial" w:cs="Arial"/>
          <w:sz w:val="24"/>
          <w:szCs w:val="24"/>
        </w:rPr>
      </w:pPr>
    </w:p>
    <w:p w:rsidR="003308E2" w:rsidRDefault="003308E2" w:rsidP="00F5635E">
      <w:pPr>
        <w:rPr>
          <w:rFonts w:ascii="Arial" w:hAnsi="Arial" w:cs="Arial"/>
          <w:sz w:val="24"/>
          <w:szCs w:val="24"/>
        </w:rPr>
      </w:pPr>
    </w:p>
    <w:p w:rsidR="003308E2" w:rsidRDefault="003308E2" w:rsidP="00F5635E">
      <w:pPr>
        <w:rPr>
          <w:rFonts w:ascii="Arial" w:hAnsi="Arial" w:cs="Arial"/>
          <w:sz w:val="24"/>
          <w:szCs w:val="24"/>
        </w:rPr>
      </w:pPr>
    </w:p>
    <w:p w:rsidR="003308E2" w:rsidRDefault="003308E2" w:rsidP="00F5635E">
      <w:pPr>
        <w:rPr>
          <w:rFonts w:ascii="Arial" w:hAnsi="Arial" w:cs="Arial"/>
          <w:sz w:val="24"/>
          <w:szCs w:val="24"/>
        </w:rPr>
      </w:pPr>
    </w:p>
    <w:p w:rsidR="003308E2" w:rsidRDefault="003308E2" w:rsidP="00F5635E">
      <w:pPr>
        <w:rPr>
          <w:rFonts w:ascii="Arial" w:hAnsi="Arial" w:cs="Arial"/>
          <w:sz w:val="24"/>
          <w:szCs w:val="24"/>
        </w:rPr>
      </w:pPr>
    </w:p>
    <w:p w:rsidR="003308E2" w:rsidRDefault="003308E2" w:rsidP="00F5635E">
      <w:pPr>
        <w:rPr>
          <w:rFonts w:ascii="Arial" w:hAnsi="Arial" w:cs="Arial"/>
          <w:sz w:val="24"/>
          <w:szCs w:val="24"/>
        </w:rPr>
      </w:pPr>
    </w:p>
    <w:p w:rsidR="003308E2" w:rsidRDefault="003308E2" w:rsidP="00F5635E">
      <w:pPr>
        <w:rPr>
          <w:rFonts w:ascii="Arial" w:hAnsi="Arial" w:cs="Arial"/>
          <w:sz w:val="24"/>
          <w:szCs w:val="24"/>
        </w:rPr>
      </w:pPr>
    </w:p>
    <w:p w:rsidR="003308E2" w:rsidRPr="003308E2" w:rsidRDefault="003308E2" w:rsidP="00F5635E">
      <w:pPr>
        <w:rPr>
          <w:rFonts w:ascii="Arial" w:hAnsi="Arial" w:cs="Arial"/>
          <w:sz w:val="24"/>
          <w:szCs w:val="24"/>
        </w:rPr>
      </w:pPr>
    </w:p>
    <w:p w:rsidR="00F5635E" w:rsidRPr="003308E2" w:rsidRDefault="00F5635E" w:rsidP="00F5635E">
      <w:pPr>
        <w:rPr>
          <w:rFonts w:ascii="Arial" w:hAnsi="Arial" w:cs="Arial"/>
          <w:sz w:val="24"/>
          <w:szCs w:val="24"/>
        </w:rPr>
      </w:pPr>
    </w:p>
    <w:p w:rsidR="00F5635E" w:rsidRPr="003308E2" w:rsidRDefault="00F5635E" w:rsidP="00F5635E">
      <w:pPr>
        <w:rPr>
          <w:rFonts w:ascii="Arial" w:hAnsi="Arial" w:cs="Arial"/>
          <w:sz w:val="24"/>
          <w:szCs w:val="24"/>
        </w:rPr>
      </w:pPr>
    </w:p>
    <w:p w:rsidR="00F5635E" w:rsidRPr="003308E2" w:rsidRDefault="00F5635E" w:rsidP="00F5635E">
      <w:pPr>
        <w:rPr>
          <w:rFonts w:ascii="Arial" w:hAnsi="Arial" w:cs="Arial"/>
          <w:sz w:val="24"/>
          <w:szCs w:val="24"/>
        </w:rPr>
      </w:pPr>
    </w:p>
    <w:p w:rsidR="00F5635E" w:rsidRPr="003308E2" w:rsidRDefault="00F5635E" w:rsidP="00F5635E">
      <w:pPr>
        <w:rPr>
          <w:rFonts w:ascii="Arial" w:hAnsi="Arial" w:cs="Arial"/>
          <w:sz w:val="24"/>
          <w:szCs w:val="24"/>
        </w:rPr>
      </w:pPr>
    </w:p>
    <w:p w:rsidR="00F5635E" w:rsidRPr="003308E2" w:rsidRDefault="00F5635E" w:rsidP="00F5635E">
      <w:pPr>
        <w:rPr>
          <w:rFonts w:ascii="Arial" w:hAnsi="Arial" w:cs="Arial"/>
          <w:sz w:val="24"/>
          <w:szCs w:val="24"/>
        </w:rPr>
      </w:pPr>
    </w:p>
    <w:p w:rsidR="00F5635E" w:rsidRPr="003308E2" w:rsidRDefault="00F5635E" w:rsidP="00F5635E">
      <w:pPr>
        <w:rPr>
          <w:rFonts w:ascii="Arial" w:hAnsi="Arial" w:cs="Arial"/>
          <w:sz w:val="24"/>
          <w:szCs w:val="24"/>
        </w:rPr>
      </w:pPr>
    </w:p>
    <w:p w:rsidR="00291246" w:rsidRPr="003308E2" w:rsidRDefault="00291246" w:rsidP="00F5635E">
      <w:pPr>
        <w:rPr>
          <w:rFonts w:ascii="Arial" w:hAnsi="Arial" w:cs="Arial"/>
          <w:sz w:val="24"/>
          <w:szCs w:val="24"/>
        </w:rPr>
      </w:pPr>
    </w:p>
    <w:p w:rsidR="00291246" w:rsidRPr="003308E2" w:rsidRDefault="00291246" w:rsidP="00F5635E">
      <w:pPr>
        <w:rPr>
          <w:rFonts w:ascii="Arial" w:hAnsi="Arial" w:cs="Arial"/>
          <w:sz w:val="24"/>
          <w:szCs w:val="24"/>
        </w:rPr>
      </w:pPr>
    </w:p>
    <w:p w:rsidR="00291246" w:rsidRPr="003308E2" w:rsidRDefault="00291246" w:rsidP="00F5635E">
      <w:pPr>
        <w:rPr>
          <w:rFonts w:ascii="Arial" w:hAnsi="Arial" w:cs="Arial"/>
          <w:sz w:val="24"/>
          <w:szCs w:val="24"/>
        </w:rPr>
      </w:pPr>
    </w:p>
    <w:p w:rsidR="00291246" w:rsidRPr="003308E2" w:rsidRDefault="00F5635E" w:rsidP="00F5635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308E2">
        <w:rPr>
          <w:rFonts w:ascii="Arial" w:hAnsi="Arial" w:cs="Arial"/>
          <w:sz w:val="24"/>
          <w:szCs w:val="24"/>
        </w:rPr>
        <w:lastRenderedPageBreak/>
        <w:tab/>
      </w:r>
      <w:r w:rsidRPr="003308E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Приложение № 1</w:t>
      </w:r>
    </w:p>
    <w:p w:rsidR="00F5635E" w:rsidRPr="003308E2" w:rsidRDefault="00F5635E" w:rsidP="00F5635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308E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к решению </w:t>
      </w:r>
      <w:proofErr w:type="gramStart"/>
      <w:r w:rsidR="00C739E2" w:rsidRPr="003308E2">
        <w:rPr>
          <w:rFonts w:ascii="Arial" w:eastAsia="Times New Roman" w:hAnsi="Arial" w:cs="Arial"/>
          <w:sz w:val="24"/>
          <w:szCs w:val="24"/>
        </w:rPr>
        <w:t>Ровненского</w:t>
      </w:r>
      <w:proofErr w:type="gramEnd"/>
      <w:r w:rsidRPr="003308E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</w:t>
      </w:r>
    </w:p>
    <w:p w:rsidR="00F5635E" w:rsidRPr="003308E2" w:rsidRDefault="00F5635E" w:rsidP="00F5635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308E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Совета депутатов от </w:t>
      </w:r>
      <w:r w:rsidR="00C739E2" w:rsidRPr="003308E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</w:t>
      </w:r>
      <w:r w:rsidRPr="003308E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2022г </w:t>
      </w:r>
      <w:r w:rsidR="00C739E2" w:rsidRPr="003308E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№___</w:t>
      </w:r>
      <w:proofErr w:type="gramStart"/>
      <w:r w:rsidRPr="003308E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</w:t>
      </w:r>
      <w:proofErr w:type="gramEnd"/>
    </w:p>
    <w:tbl>
      <w:tblPr>
        <w:tblStyle w:val="ad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40"/>
      </w:tblGrid>
      <w:tr w:rsidR="00F5635E" w:rsidRPr="003308E2" w:rsidTr="00291246">
        <w:tc>
          <w:tcPr>
            <w:tcW w:w="9464" w:type="dxa"/>
          </w:tcPr>
          <w:p w:rsidR="00F5635E" w:rsidRPr="003308E2" w:rsidRDefault="00F5635E" w:rsidP="00F563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08E2">
              <w:rPr>
                <w:rFonts w:ascii="Arial" w:eastAsia="Times New Roman" w:hAnsi="Arial" w:cs="Arial"/>
                <w:sz w:val="24"/>
                <w:szCs w:val="24"/>
              </w:rPr>
              <w:t xml:space="preserve">Об утверждении Порядка назначения и выплаты </w:t>
            </w:r>
          </w:p>
          <w:p w:rsidR="00C739E2" w:rsidRPr="003308E2" w:rsidRDefault="00F5635E" w:rsidP="00F563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08E2">
              <w:rPr>
                <w:rFonts w:ascii="Arial" w:eastAsia="Times New Roman" w:hAnsi="Arial" w:cs="Arial"/>
                <w:sz w:val="24"/>
                <w:szCs w:val="24"/>
              </w:rPr>
              <w:t>пенсии за выслугу лет лицам, замещавшим муниципальные</w:t>
            </w:r>
          </w:p>
          <w:p w:rsidR="00C739E2" w:rsidRPr="003308E2" w:rsidRDefault="00F5635E" w:rsidP="00C739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08E2">
              <w:rPr>
                <w:rFonts w:ascii="Arial" w:eastAsia="Times New Roman" w:hAnsi="Arial" w:cs="Arial"/>
                <w:sz w:val="24"/>
                <w:szCs w:val="24"/>
              </w:rPr>
              <w:t xml:space="preserve"> должности</w:t>
            </w:r>
            <w:r w:rsidR="00C739E2" w:rsidRPr="003308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308E2">
              <w:rPr>
                <w:rFonts w:ascii="Arial" w:eastAsia="Times New Roman" w:hAnsi="Arial" w:cs="Arial"/>
                <w:sz w:val="24"/>
                <w:szCs w:val="24"/>
              </w:rPr>
              <w:t xml:space="preserve">на постоянной основе в </w:t>
            </w:r>
            <w:proofErr w:type="gramStart"/>
            <w:r w:rsidR="00C739E2" w:rsidRPr="003308E2">
              <w:rPr>
                <w:rFonts w:ascii="Arial" w:eastAsia="Times New Roman" w:hAnsi="Arial" w:cs="Arial"/>
                <w:sz w:val="24"/>
                <w:szCs w:val="24"/>
              </w:rPr>
              <w:t>Ровненского</w:t>
            </w:r>
            <w:proofErr w:type="gramEnd"/>
            <w:r w:rsidRPr="003308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F5635E" w:rsidRPr="003308E2" w:rsidRDefault="00F5635E" w:rsidP="00C739E2">
            <w:pPr>
              <w:jc w:val="right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proofErr w:type="gramStart"/>
            <w:r w:rsidRPr="003308E2">
              <w:rPr>
                <w:rFonts w:ascii="Arial" w:eastAsia="Times New Roman" w:hAnsi="Arial" w:cs="Arial"/>
                <w:sz w:val="24"/>
                <w:szCs w:val="24"/>
              </w:rPr>
              <w:t>сельсовете</w:t>
            </w:r>
            <w:proofErr w:type="gramEnd"/>
            <w:r w:rsidRPr="003308E2">
              <w:rPr>
                <w:rFonts w:ascii="Arial" w:eastAsia="Times New Roman" w:hAnsi="Arial" w:cs="Arial"/>
                <w:sz w:val="24"/>
                <w:szCs w:val="24"/>
              </w:rPr>
              <w:t xml:space="preserve"> Балахтинского района Красноярского края </w:t>
            </w:r>
          </w:p>
        </w:tc>
        <w:tc>
          <w:tcPr>
            <w:tcW w:w="240" w:type="dxa"/>
          </w:tcPr>
          <w:p w:rsidR="00F5635E" w:rsidRPr="003308E2" w:rsidRDefault="00F5635E" w:rsidP="00EC3338">
            <w:pPr>
              <w:pStyle w:val="1"/>
              <w:ind w:left="0" w:right="0"/>
              <w:jc w:val="left"/>
              <w:outlineLv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F5635E" w:rsidRPr="003308E2" w:rsidRDefault="00F5635E" w:rsidP="00F563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635E" w:rsidRPr="003308E2" w:rsidRDefault="00F5635E" w:rsidP="00F5635E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</w:pPr>
    </w:p>
    <w:p w:rsidR="00F5635E" w:rsidRPr="003308E2" w:rsidRDefault="00F5635E" w:rsidP="00F5635E">
      <w:pPr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</w:pPr>
      <w:r w:rsidRPr="003308E2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 xml:space="preserve">Главе </w:t>
      </w:r>
      <w:r w:rsidR="00C739E2" w:rsidRPr="003308E2">
        <w:rPr>
          <w:rFonts w:ascii="Arial" w:eastAsia="Times New Roman" w:hAnsi="Arial" w:cs="Arial"/>
          <w:sz w:val="24"/>
          <w:szCs w:val="24"/>
        </w:rPr>
        <w:t>Ровненского</w:t>
      </w:r>
      <w:r w:rsidRPr="003308E2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 xml:space="preserve"> сельсовета</w:t>
      </w:r>
    </w:p>
    <w:p w:rsidR="00F5635E" w:rsidRPr="003308E2" w:rsidRDefault="00F5635E" w:rsidP="00F5635E">
      <w:pPr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</w:pPr>
      <w:r w:rsidRPr="003308E2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>Балахтинского района</w:t>
      </w:r>
    </w:p>
    <w:p w:rsidR="00F5635E" w:rsidRPr="003308E2" w:rsidRDefault="00F5635E" w:rsidP="00F5635E">
      <w:pPr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</w:pPr>
      <w:r w:rsidRPr="003308E2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 xml:space="preserve">Красноярского края </w:t>
      </w:r>
    </w:p>
    <w:p w:rsidR="00F5635E" w:rsidRPr="003308E2" w:rsidRDefault="00F5635E" w:rsidP="00F5635E">
      <w:pPr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</w:pPr>
      <w:r w:rsidRPr="003308E2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>__________________________________________</w:t>
      </w:r>
    </w:p>
    <w:p w:rsidR="00F5635E" w:rsidRPr="003308E2" w:rsidRDefault="00F5635E" w:rsidP="00F5635E">
      <w:pPr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</w:pPr>
      <w:r w:rsidRPr="003308E2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>от ________________________________________</w:t>
      </w:r>
    </w:p>
    <w:p w:rsidR="00F5635E" w:rsidRPr="003308E2" w:rsidRDefault="00F5635E" w:rsidP="00F5635E">
      <w:pPr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</w:pPr>
      <w:r w:rsidRPr="003308E2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>_________________________________________,</w:t>
      </w:r>
    </w:p>
    <w:p w:rsidR="00F5635E" w:rsidRPr="003308E2" w:rsidRDefault="00F5635E" w:rsidP="00F5635E">
      <w:pPr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ar-SA"/>
        </w:rPr>
      </w:pPr>
      <w:r w:rsidRPr="003308E2">
        <w:rPr>
          <w:rFonts w:ascii="Arial" w:eastAsia="Times New Roman" w:hAnsi="Arial" w:cs="Arial"/>
          <w:i/>
          <w:iCs/>
          <w:color w:val="000000"/>
          <w:sz w:val="24"/>
          <w:szCs w:val="24"/>
          <w:lang w:eastAsia="ar-SA"/>
        </w:rPr>
        <w:t xml:space="preserve">                                (фамилия, имя, отчество)</w:t>
      </w:r>
    </w:p>
    <w:p w:rsidR="00F5635E" w:rsidRPr="003308E2" w:rsidRDefault="00F5635E" w:rsidP="00F5635E">
      <w:pPr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</w:pPr>
      <w:proofErr w:type="gramStart"/>
      <w:r w:rsidRPr="003308E2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>замещавшего</w:t>
      </w:r>
      <w:proofErr w:type="gramEnd"/>
      <w:r w:rsidRPr="003308E2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 xml:space="preserve"> должность </w:t>
      </w:r>
    </w:p>
    <w:p w:rsidR="00F5635E" w:rsidRPr="003308E2" w:rsidRDefault="00F5635E" w:rsidP="00F5635E">
      <w:pPr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ar-SA"/>
        </w:rPr>
      </w:pPr>
      <w:r w:rsidRPr="003308E2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>__________________________________________,</w:t>
      </w:r>
      <w:r w:rsidRPr="003308E2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br/>
      </w:r>
      <w:r w:rsidRPr="003308E2">
        <w:rPr>
          <w:rFonts w:ascii="Arial" w:eastAsia="Times New Roman" w:hAnsi="Arial" w:cs="Arial"/>
          <w:i/>
          <w:iCs/>
          <w:color w:val="000000"/>
          <w:sz w:val="24"/>
          <w:szCs w:val="24"/>
          <w:lang w:eastAsia="ar-SA"/>
        </w:rPr>
        <w:t xml:space="preserve">                (наименование муниципальной должности)</w:t>
      </w:r>
    </w:p>
    <w:p w:rsidR="00F5635E" w:rsidRPr="003308E2" w:rsidRDefault="00F5635E" w:rsidP="00F5635E">
      <w:pPr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</w:pPr>
      <w:proofErr w:type="gramStart"/>
      <w:r w:rsidRPr="003308E2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>проживающего</w:t>
      </w:r>
      <w:proofErr w:type="gramEnd"/>
      <w:r w:rsidRPr="003308E2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 xml:space="preserve"> по адресу:____________________</w:t>
      </w:r>
    </w:p>
    <w:p w:rsidR="00F5635E" w:rsidRPr="003308E2" w:rsidRDefault="00F5635E" w:rsidP="00F5635E">
      <w:pPr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</w:pPr>
      <w:r w:rsidRPr="003308E2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>__________________________________________,</w:t>
      </w:r>
    </w:p>
    <w:p w:rsidR="00F5635E" w:rsidRPr="003308E2" w:rsidRDefault="00F5635E" w:rsidP="00291246">
      <w:pPr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</w:pPr>
      <w:r w:rsidRPr="003308E2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>контактный те</w:t>
      </w:r>
      <w:r w:rsidR="00291246" w:rsidRPr="003308E2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>лефон: ________________________</w:t>
      </w:r>
    </w:p>
    <w:p w:rsidR="00F5635E" w:rsidRPr="003308E2" w:rsidRDefault="00F5635E" w:rsidP="00F5635E">
      <w:pPr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</w:pPr>
      <w:r w:rsidRPr="003308E2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>Заявление</w:t>
      </w:r>
    </w:p>
    <w:p w:rsidR="00F5635E" w:rsidRPr="003308E2" w:rsidRDefault="00F5635E" w:rsidP="00291246">
      <w:pPr>
        <w:pStyle w:val="af1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 xml:space="preserve">      В соответствии с </w:t>
      </w:r>
      <w:r w:rsidRPr="003308E2">
        <w:rPr>
          <w:rFonts w:ascii="Arial" w:eastAsia="Times New Roman" w:hAnsi="Arial" w:cs="Arial"/>
          <w:sz w:val="24"/>
          <w:szCs w:val="24"/>
        </w:rPr>
        <w:t xml:space="preserve">Порядка назначения и выплаты пенсии за выслугу лет лицам, замещавшим муниципальные должности на постоянной основе в </w:t>
      </w:r>
      <w:r w:rsidR="00C739E2" w:rsidRPr="003308E2">
        <w:rPr>
          <w:rFonts w:ascii="Arial" w:eastAsia="Times New Roman" w:hAnsi="Arial" w:cs="Arial"/>
          <w:sz w:val="24"/>
          <w:szCs w:val="24"/>
        </w:rPr>
        <w:t xml:space="preserve">Ровненском </w:t>
      </w:r>
      <w:r w:rsidRPr="003308E2">
        <w:rPr>
          <w:rFonts w:ascii="Arial" w:eastAsia="Times New Roman" w:hAnsi="Arial" w:cs="Arial"/>
          <w:sz w:val="24"/>
          <w:szCs w:val="24"/>
        </w:rPr>
        <w:t>сельсовете Балахтинского района Красноярского края</w:t>
      </w:r>
      <w:r w:rsidRPr="003308E2">
        <w:rPr>
          <w:rFonts w:ascii="Arial" w:hAnsi="Arial" w:cs="Arial"/>
          <w:color w:val="000000"/>
          <w:sz w:val="24"/>
          <w:szCs w:val="24"/>
        </w:rPr>
        <w:t>, п</w:t>
      </w:r>
      <w:r w:rsidRPr="003308E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рошу установить мне ежемесячную доплату к страховой пенсии по старости (инвалидности).</w:t>
      </w:r>
    </w:p>
    <w:p w:rsidR="00C739E2" w:rsidRPr="003308E2" w:rsidRDefault="00F5635E" w:rsidP="00F5635E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308E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Прошу ежемесячную доплату к страховой пенсии по старости (инвалидности) перечислять на лицевой счет</w:t>
      </w:r>
      <w:r w:rsidR="00C739E2" w:rsidRPr="003308E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F5635E" w:rsidRPr="003308E2" w:rsidRDefault="00F5635E" w:rsidP="00F5635E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308E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№____________________________________________________________________</w:t>
      </w:r>
    </w:p>
    <w:p w:rsidR="00F5635E" w:rsidRPr="003308E2" w:rsidRDefault="00F5635E" w:rsidP="00F5635E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308E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в__________________________________________________________________________</w:t>
      </w:r>
      <w:r w:rsidR="00291246" w:rsidRPr="003308E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</w:t>
      </w:r>
      <w:r w:rsidRPr="003308E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3308E2">
        <w:rPr>
          <w:rFonts w:ascii="Arial" w:eastAsia="Times New Roman" w:hAnsi="Arial" w:cs="Arial"/>
          <w:i/>
          <w:color w:val="000000"/>
          <w:sz w:val="24"/>
          <w:szCs w:val="24"/>
          <w:lang w:eastAsia="ar-SA"/>
        </w:rPr>
        <w:t>(наименование банка получателя)</w:t>
      </w:r>
    </w:p>
    <w:p w:rsidR="00291246" w:rsidRPr="003308E2" w:rsidRDefault="00F5635E" w:rsidP="00F5635E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308E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При замещении должности государственной службы Российской Федерации,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должности муниципальной службы, а также при изменении места проживания, обязуюсь в 5-дневный срок сообщать об этом в </w:t>
      </w:r>
      <w:r w:rsidRPr="003308E2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 xml:space="preserve">администрацию </w:t>
      </w:r>
      <w:r w:rsidR="00C739E2" w:rsidRPr="003308E2">
        <w:rPr>
          <w:rFonts w:ascii="Arial" w:eastAsia="Times New Roman" w:hAnsi="Arial" w:cs="Arial"/>
          <w:sz w:val="24"/>
          <w:szCs w:val="24"/>
        </w:rPr>
        <w:t>Ровненского</w:t>
      </w:r>
      <w:r w:rsidR="00291246" w:rsidRPr="003308E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сельсовета Балахтинского района Красноярского края. </w:t>
      </w:r>
    </w:p>
    <w:p w:rsidR="00291246" w:rsidRPr="003308E2" w:rsidRDefault="00F5635E" w:rsidP="00F5635E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308E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Дата                                                                                      </w:t>
      </w:r>
      <w:r w:rsidR="00291246" w:rsidRPr="003308E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Подпись заявителя   </w:t>
      </w:r>
    </w:p>
    <w:p w:rsidR="00F5635E" w:rsidRPr="003308E2" w:rsidRDefault="00F5635E" w:rsidP="00F5635E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308E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</w:t>
      </w:r>
    </w:p>
    <w:p w:rsidR="00291246" w:rsidRPr="003308E2" w:rsidRDefault="00291246" w:rsidP="0029124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308E2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</w:t>
      </w:r>
      <w:r w:rsidR="003308E2"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Pr="003308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8E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Приложение № 2</w:t>
      </w:r>
    </w:p>
    <w:p w:rsidR="00C739E2" w:rsidRPr="003308E2" w:rsidRDefault="00C739E2" w:rsidP="00C739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308E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к решению </w:t>
      </w:r>
      <w:proofErr w:type="gramStart"/>
      <w:r w:rsidRPr="003308E2">
        <w:rPr>
          <w:rFonts w:ascii="Arial" w:eastAsia="Times New Roman" w:hAnsi="Arial" w:cs="Arial"/>
          <w:sz w:val="24"/>
          <w:szCs w:val="24"/>
        </w:rPr>
        <w:t>Ровненского</w:t>
      </w:r>
      <w:proofErr w:type="gramEnd"/>
      <w:r w:rsidRPr="003308E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</w:t>
      </w:r>
    </w:p>
    <w:p w:rsidR="00C739E2" w:rsidRPr="003308E2" w:rsidRDefault="00C739E2" w:rsidP="00C739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308E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Совета депутатов от ____2022г  №___</w:t>
      </w:r>
      <w:proofErr w:type="gramStart"/>
      <w:r w:rsidRPr="003308E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</w:t>
      </w:r>
      <w:proofErr w:type="gramEnd"/>
    </w:p>
    <w:tbl>
      <w:tblPr>
        <w:tblStyle w:val="ad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40"/>
      </w:tblGrid>
      <w:tr w:rsidR="00C739E2" w:rsidRPr="003308E2" w:rsidTr="006A7BD0">
        <w:tc>
          <w:tcPr>
            <w:tcW w:w="9464" w:type="dxa"/>
          </w:tcPr>
          <w:p w:rsidR="00C739E2" w:rsidRPr="003308E2" w:rsidRDefault="00C739E2" w:rsidP="006A7BD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08E2">
              <w:rPr>
                <w:rFonts w:ascii="Arial" w:eastAsia="Times New Roman" w:hAnsi="Arial" w:cs="Arial"/>
                <w:sz w:val="24"/>
                <w:szCs w:val="24"/>
              </w:rPr>
              <w:t xml:space="preserve">Об утверждении Порядка назначения и выплаты </w:t>
            </w:r>
          </w:p>
          <w:p w:rsidR="00C739E2" w:rsidRPr="003308E2" w:rsidRDefault="00C739E2" w:rsidP="006A7BD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08E2">
              <w:rPr>
                <w:rFonts w:ascii="Arial" w:eastAsia="Times New Roman" w:hAnsi="Arial" w:cs="Arial"/>
                <w:sz w:val="24"/>
                <w:szCs w:val="24"/>
              </w:rPr>
              <w:t>пенсии за выслугу лет лицам, замещавшим муниципальные</w:t>
            </w:r>
          </w:p>
          <w:p w:rsidR="00C739E2" w:rsidRPr="003308E2" w:rsidRDefault="00C739E2" w:rsidP="006A7BD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08E2">
              <w:rPr>
                <w:rFonts w:ascii="Arial" w:eastAsia="Times New Roman" w:hAnsi="Arial" w:cs="Arial"/>
                <w:sz w:val="24"/>
                <w:szCs w:val="24"/>
              </w:rPr>
              <w:t xml:space="preserve"> должности на постоянной основе в </w:t>
            </w:r>
            <w:proofErr w:type="gramStart"/>
            <w:r w:rsidRPr="003308E2">
              <w:rPr>
                <w:rFonts w:ascii="Arial" w:eastAsia="Times New Roman" w:hAnsi="Arial" w:cs="Arial"/>
                <w:sz w:val="24"/>
                <w:szCs w:val="24"/>
              </w:rPr>
              <w:t>Ровненского</w:t>
            </w:r>
            <w:proofErr w:type="gramEnd"/>
            <w:r w:rsidRPr="003308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C739E2" w:rsidRPr="003308E2" w:rsidRDefault="00C739E2" w:rsidP="006A7BD0">
            <w:pPr>
              <w:jc w:val="right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proofErr w:type="gramStart"/>
            <w:r w:rsidRPr="003308E2">
              <w:rPr>
                <w:rFonts w:ascii="Arial" w:eastAsia="Times New Roman" w:hAnsi="Arial" w:cs="Arial"/>
                <w:sz w:val="24"/>
                <w:szCs w:val="24"/>
              </w:rPr>
              <w:t>сельсовете</w:t>
            </w:r>
            <w:proofErr w:type="gramEnd"/>
            <w:r w:rsidRPr="003308E2">
              <w:rPr>
                <w:rFonts w:ascii="Arial" w:eastAsia="Times New Roman" w:hAnsi="Arial" w:cs="Arial"/>
                <w:sz w:val="24"/>
                <w:szCs w:val="24"/>
              </w:rPr>
              <w:t xml:space="preserve"> Балахтинского района Красноярского края </w:t>
            </w:r>
          </w:p>
        </w:tc>
        <w:tc>
          <w:tcPr>
            <w:tcW w:w="240" w:type="dxa"/>
          </w:tcPr>
          <w:p w:rsidR="00C739E2" w:rsidRPr="003308E2" w:rsidRDefault="00C739E2" w:rsidP="006A7BD0">
            <w:pPr>
              <w:pStyle w:val="1"/>
              <w:ind w:left="0" w:right="0"/>
              <w:jc w:val="left"/>
              <w:outlineLv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291246" w:rsidRPr="003308E2" w:rsidRDefault="00291246" w:rsidP="00291246">
      <w:pPr>
        <w:rPr>
          <w:rFonts w:ascii="Arial" w:hAnsi="Arial" w:cs="Arial"/>
          <w:color w:val="000000"/>
          <w:sz w:val="24"/>
          <w:szCs w:val="24"/>
        </w:rPr>
      </w:pPr>
    </w:p>
    <w:p w:rsidR="00291246" w:rsidRPr="003308E2" w:rsidRDefault="00291246" w:rsidP="00291246">
      <w:pPr>
        <w:rPr>
          <w:rFonts w:ascii="Arial" w:hAnsi="Arial" w:cs="Arial"/>
          <w:color w:val="000000"/>
          <w:sz w:val="24"/>
          <w:szCs w:val="24"/>
        </w:rPr>
      </w:pPr>
    </w:p>
    <w:p w:rsidR="00291246" w:rsidRPr="003308E2" w:rsidRDefault="00291246" w:rsidP="00291246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3308E2">
        <w:rPr>
          <w:rFonts w:ascii="Arial" w:hAnsi="Arial" w:cs="Arial"/>
          <w:color w:val="000000"/>
          <w:sz w:val="24"/>
          <w:szCs w:val="24"/>
        </w:rPr>
        <w:t>Справка</w:t>
      </w:r>
    </w:p>
    <w:p w:rsidR="00291246" w:rsidRPr="003308E2" w:rsidRDefault="00291246" w:rsidP="00291246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308E2">
        <w:rPr>
          <w:rFonts w:ascii="Arial" w:hAnsi="Arial" w:cs="Arial"/>
          <w:color w:val="000000"/>
          <w:sz w:val="24"/>
          <w:szCs w:val="24"/>
        </w:rPr>
        <w:t xml:space="preserve">о периодах замещения должности депутата, </w:t>
      </w:r>
    </w:p>
    <w:p w:rsidR="00291246" w:rsidRPr="003308E2" w:rsidRDefault="00291246" w:rsidP="00291246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308E2">
        <w:rPr>
          <w:rFonts w:ascii="Arial" w:hAnsi="Arial" w:cs="Arial"/>
          <w:color w:val="000000"/>
          <w:sz w:val="24"/>
          <w:szCs w:val="24"/>
        </w:rPr>
        <w:t xml:space="preserve">Главы </w:t>
      </w:r>
      <w:r w:rsidR="00C739E2" w:rsidRPr="003308E2">
        <w:rPr>
          <w:rFonts w:ascii="Arial" w:hAnsi="Arial" w:cs="Arial"/>
          <w:color w:val="000000"/>
          <w:sz w:val="24"/>
          <w:szCs w:val="24"/>
        </w:rPr>
        <w:t>Ровненского</w:t>
      </w:r>
      <w:r w:rsidRPr="003308E2">
        <w:rPr>
          <w:rFonts w:ascii="Arial" w:hAnsi="Arial" w:cs="Arial"/>
          <w:color w:val="000000"/>
          <w:sz w:val="24"/>
          <w:szCs w:val="24"/>
        </w:rPr>
        <w:t xml:space="preserve"> сельсовета Балахтинского района Красноярского края</w:t>
      </w:r>
    </w:p>
    <w:p w:rsidR="00291246" w:rsidRPr="003308E2" w:rsidRDefault="00291246" w:rsidP="00291246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3308E2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_____________________________________________________________________________,</w:t>
      </w:r>
    </w:p>
    <w:p w:rsidR="00291246" w:rsidRPr="003308E2" w:rsidRDefault="00291246" w:rsidP="00291246">
      <w:pPr>
        <w:jc w:val="center"/>
        <w:rPr>
          <w:rFonts w:ascii="Arial" w:hAnsi="Arial" w:cs="Arial"/>
          <w:i/>
          <w:color w:val="000000"/>
          <w:sz w:val="24"/>
          <w:szCs w:val="24"/>
          <w:vertAlign w:val="subscript"/>
        </w:rPr>
      </w:pPr>
      <w:r w:rsidRPr="003308E2">
        <w:rPr>
          <w:rFonts w:ascii="Arial" w:hAnsi="Arial" w:cs="Arial"/>
          <w:i/>
          <w:color w:val="000000"/>
          <w:sz w:val="24"/>
          <w:szCs w:val="24"/>
          <w:vertAlign w:val="subscript"/>
        </w:rPr>
        <w:t>(фамилия, имя, отчество)</w:t>
      </w:r>
    </w:p>
    <w:p w:rsidR="00291246" w:rsidRPr="003308E2" w:rsidRDefault="00291246" w:rsidP="0029124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308E2">
        <w:rPr>
          <w:rFonts w:ascii="Arial" w:hAnsi="Arial" w:cs="Arial"/>
          <w:color w:val="000000"/>
          <w:sz w:val="24"/>
          <w:szCs w:val="24"/>
        </w:rPr>
        <w:t>замещавшего</w:t>
      </w:r>
      <w:proofErr w:type="gramEnd"/>
      <w:r w:rsidRPr="003308E2">
        <w:rPr>
          <w:rFonts w:ascii="Arial" w:hAnsi="Arial" w:cs="Arial"/>
          <w:color w:val="000000"/>
          <w:sz w:val="24"/>
          <w:szCs w:val="24"/>
        </w:rPr>
        <w:t xml:space="preserve"> должность ___________________________________________________________________________________________</w:t>
      </w:r>
    </w:p>
    <w:p w:rsidR="00291246" w:rsidRPr="003308E2" w:rsidRDefault="00291246" w:rsidP="00291246">
      <w:pPr>
        <w:spacing w:after="0" w:line="240" w:lineRule="auto"/>
        <w:jc w:val="center"/>
        <w:rPr>
          <w:rFonts w:ascii="Arial" w:hAnsi="Arial" w:cs="Arial"/>
          <w:i/>
          <w:color w:val="000000"/>
          <w:sz w:val="24"/>
          <w:szCs w:val="24"/>
          <w:vertAlign w:val="subscript"/>
        </w:rPr>
      </w:pPr>
      <w:r w:rsidRPr="003308E2">
        <w:rPr>
          <w:rFonts w:ascii="Arial" w:hAnsi="Arial" w:cs="Arial"/>
          <w:i/>
          <w:color w:val="000000"/>
          <w:sz w:val="24"/>
          <w:szCs w:val="24"/>
          <w:vertAlign w:val="subscript"/>
        </w:rPr>
        <w:t>(наименование должности)</w:t>
      </w:r>
    </w:p>
    <w:p w:rsidR="00291246" w:rsidRPr="003308E2" w:rsidRDefault="00291246" w:rsidP="00291246">
      <w:pPr>
        <w:spacing w:after="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355"/>
        <w:gridCol w:w="617"/>
        <w:gridCol w:w="1027"/>
        <w:gridCol w:w="986"/>
        <w:gridCol w:w="2374"/>
        <w:gridCol w:w="598"/>
        <w:gridCol w:w="1259"/>
        <w:gridCol w:w="782"/>
      </w:tblGrid>
      <w:tr w:rsidR="00291246" w:rsidRPr="003308E2" w:rsidTr="00C739E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6" w:rsidRPr="003308E2" w:rsidRDefault="00291246" w:rsidP="00EC33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08E2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308E2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3308E2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6" w:rsidRPr="003308E2" w:rsidRDefault="00291246" w:rsidP="00EC33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08E2">
              <w:rPr>
                <w:rFonts w:ascii="Arial" w:hAnsi="Arial" w:cs="Arial"/>
                <w:color w:val="000000"/>
                <w:sz w:val="24"/>
                <w:szCs w:val="24"/>
              </w:rPr>
              <w:t>№ записи в трудовой книжке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6" w:rsidRPr="003308E2" w:rsidRDefault="00291246" w:rsidP="00EC33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08E2">
              <w:rPr>
                <w:rFonts w:ascii="Arial" w:hAnsi="Arial" w:cs="Arial"/>
                <w:color w:val="000000"/>
                <w:sz w:val="24"/>
                <w:szCs w:val="24"/>
              </w:rPr>
              <w:t>Дата начала замещения должности и дата освобождения от должности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6" w:rsidRPr="003308E2" w:rsidRDefault="00291246" w:rsidP="00EC33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08E2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должности муниципального образования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6" w:rsidRPr="003308E2" w:rsidRDefault="00291246" w:rsidP="00EC33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08E2">
              <w:rPr>
                <w:rFonts w:ascii="Arial" w:hAnsi="Arial" w:cs="Arial"/>
                <w:color w:val="000000"/>
                <w:sz w:val="24"/>
                <w:szCs w:val="24"/>
              </w:rPr>
              <w:t>Продолжительность замещения должности</w:t>
            </w:r>
          </w:p>
        </w:tc>
      </w:tr>
      <w:tr w:rsidR="00291246" w:rsidRPr="003308E2" w:rsidTr="00C739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6" w:rsidRPr="003308E2" w:rsidRDefault="00291246" w:rsidP="00EC33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6" w:rsidRPr="003308E2" w:rsidRDefault="00291246" w:rsidP="00EC33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6" w:rsidRPr="003308E2" w:rsidRDefault="00291246" w:rsidP="00EC33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08E2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6" w:rsidRPr="003308E2" w:rsidRDefault="00291246" w:rsidP="00EC33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08E2">
              <w:rPr>
                <w:rFonts w:ascii="Arial" w:hAnsi="Arial" w:cs="Arial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6" w:rsidRPr="003308E2" w:rsidRDefault="00291246" w:rsidP="00EC33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08E2">
              <w:rPr>
                <w:rFonts w:ascii="Arial" w:hAnsi="Arial" w:cs="Arial"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6" w:rsidRPr="003308E2" w:rsidRDefault="00291246" w:rsidP="00EC33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6" w:rsidRPr="003308E2" w:rsidRDefault="00291246" w:rsidP="00EC33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08E2">
              <w:rPr>
                <w:rFonts w:ascii="Arial" w:hAnsi="Arial" w:cs="Arial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6" w:rsidRPr="003308E2" w:rsidRDefault="00291246" w:rsidP="00EC33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08E2">
              <w:rPr>
                <w:rFonts w:ascii="Arial" w:hAnsi="Arial" w:cs="Arial"/>
                <w:color w:val="000000"/>
                <w:sz w:val="24"/>
                <w:szCs w:val="24"/>
              </w:rPr>
              <w:t>месяцев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6" w:rsidRPr="003308E2" w:rsidRDefault="00291246" w:rsidP="00EC33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08E2">
              <w:rPr>
                <w:rFonts w:ascii="Arial" w:hAnsi="Arial" w:cs="Arial"/>
                <w:color w:val="000000"/>
                <w:sz w:val="24"/>
                <w:szCs w:val="24"/>
              </w:rPr>
              <w:t>дней</w:t>
            </w:r>
          </w:p>
        </w:tc>
      </w:tr>
      <w:tr w:rsidR="00291246" w:rsidRPr="003308E2" w:rsidTr="00C739E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6" w:rsidRPr="003308E2" w:rsidRDefault="00291246" w:rsidP="00C739E2">
            <w:pPr>
              <w:rPr>
                <w:rFonts w:ascii="Arial" w:hAnsi="Arial" w:cs="Arial"/>
                <w:sz w:val="24"/>
                <w:szCs w:val="24"/>
              </w:rPr>
            </w:pPr>
            <w:r w:rsidRPr="003308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6" w:rsidRPr="003308E2" w:rsidRDefault="00291246" w:rsidP="00C739E2">
            <w:pPr>
              <w:rPr>
                <w:rFonts w:ascii="Arial" w:hAnsi="Arial" w:cs="Arial"/>
                <w:sz w:val="24"/>
                <w:szCs w:val="24"/>
              </w:rPr>
            </w:pPr>
            <w:r w:rsidRPr="003308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6" w:rsidRPr="003308E2" w:rsidRDefault="00291246" w:rsidP="00C739E2">
            <w:pPr>
              <w:rPr>
                <w:rFonts w:ascii="Arial" w:hAnsi="Arial" w:cs="Arial"/>
                <w:sz w:val="24"/>
                <w:szCs w:val="24"/>
              </w:rPr>
            </w:pPr>
            <w:r w:rsidRPr="003308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6" w:rsidRPr="003308E2" w:rsidRDefault="00291246" w:rsidP="00C739E2">
            <w:pPr>
              <w:rPr>
                <w:rFonts w:ascii="Arial" w:hAnsi="Arial" w:cs="Arial"/>
                <w:sz w:val="24"/>
                <w:szCs w:val="24"/>
              </w:rPr>
            </w:pPr>
            <w:r w:rsidRPr="003308E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6" w:rsidRPr="003308E2" w:rsidRDefault="00291246" w:rsidP="00C739E2">
            <w:pPr>
              <w:rPr>
                <w:rFonts w:ascii="Arial" w:hAnsi="Arial" w:cs="Arial"/>
                <w:sz w:val="24"/>
                <w:szCs w:val="24"/>
              </w:rPr>
            </w:pPr>
            <w:r w:rsidRPr="003308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6" w:rsidRPr="003308E2" w:rsidRDefault="00291246" w:rsidP="00C739E2">
            <w:pPr>
              <w:rPr>
                <w:rFonts w:ascii="Arial" w:hAnsi="Arial" w:cs="Arial"/>
                <w:sz w:val="24"/>
                <w:szCs w:val="24"/>
              </w:rPr>
            </w:pPr>
            <w:r w:rsidRPr="003308E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6" w:rsidRPr="003308E2" w:rsidRDefault="00291246" w:rsidP="00C739E2">
            <w:pPr>
              <w:rPr>
                <w:rFonts w:ascii="Arial" w:hAnsi="Arial" w:cs="Arial"/>
                <w:sz w:val="24"/>
                <w:szCs w:val="24"/>
              </w:rPr>
            </w:pPr>
            <w:r w:rsidRPr="003308E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6" w:rsidRPr="003308E2" w:rsidRDefault="00291246" w:rsidP="00C739E2">
            <w:pPr>
              <w:rPr>
                <w:rFonts w:ascii="Arial" w:hAnsi="Arial" w:cs="Arial"/>
                <w:sz w:val="24"/>
                <w:szCs w:val="24"/>
              </w:rPr>
            </w:pPr>
            <w:r w:rsidRPr="003308E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6" w:rsidRPr="003308E2" w:rsidRDefault="00291246" w:rsidP="00C739E2">
            <w:pPr>
              <w:rPr>
                <w:rFonts w:ascii="Arial" w:hAnsi="Arial" w:cs="Arial"/>
                <w:sz w:val="24"/>
                <w:szCs w:val="24"/>
              </w:rPr>
            </w:pPr>
            <w:r w:rsidRPr="003308E2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739E2" w:rsidRPr="003308E2" w:rsidTr="00C73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2" w:rsidRPr="003308E2" w:rsidRDefault="00C739E2" w:rsidP="00EC33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2" w:rsidRPr="003308E2" w:rsidRDefault="00C739E2" w:rsidP="00EC33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2" w:rsidRPr="003308E2" w:rsidRDefault="00C739E2" w:rsidP="00EC33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2" w:rsidRPr="003308E2" w:rsidRDefault="00C739E2" w:rsidP="00EC33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2" w:rsidRPr="003308E2" w:rsidRDefault="00C739E2" w:rsidP="00EC33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2" w:rsidRPr="003308E2" w:rsidRDefault="00C739E2" w:rsidP="00EC33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2" w:rsidRPr="003308E2" w:rsidRDefault="00C739E2" w:rsidP="00EC33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2" w:rsidRPr="003308E2" w:rsidRDefault="00C739E2" w:rsidP="00EC33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2" w:rsidRPr="003308E2" w:rsidRDefault="00C739E2" w:rsidP="00EC33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91246" w:rsidRPr="003308E2" w:rsidRDefault="00291246" w:rsidP="0029124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91246" w:rsidRPr="003308E2" w:rsidRDefault="00291246" w:rsidP="002912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08E2">
        <w:rPr>
          <w:rFonts w:ascii="Arial" w:hAnsi="Arial" w:cs="Arial"/>
          <w:sz w:val="24"/>
          <w:szCs w:val="24"/>
        </w:rPr>
        <w:t xml:space="preserve">Глава </w:t>
      </w:r>
      <w:r w:rsidR="00C739E2" w:rsidRPr="003308E2">
        <w:rPr>
          <w:rFonts w:ascii="Arial" w:hAnsi="Arial" w:cs="Arial"/>
          <w:sz w:val="24"/>
          <w:szCs w:val="24"/>
        </w:rPr>
        <w:t>Ровненского</w:t>
      </w:r>
      <w:r w:rsidRPr="003308E2">
        <w:rPr>
          <w:rFonts w:ascii="Arial" w:hAnsi="Arial" w:cs="Arial"/>
          <w:sz w:val="24"/>
          <w:szCs w:val="24"/>
        </w:rPr>
        <w:t xml:space="preserve"> сельсовета                                         ________________________</w:t>
      </w:r>
    </w:p>
    <w:p w:rsidR="00291246" w:rsidRPr="003308E2" w:rsidRDefault="00291246" w:rsidP="00291246">
      <w:pPr>
        <w:rPr>
          <w:rFonts w:ascii="Arial" w:hAnsi="Arial" w:cs="Arial"/>
          <w:i/>
          <w:sz w:val="24"/>
          <w:szCs w:val="24"/>
          <w:vertAlign w:val="subscript"/>
        </w:rPr>
      </w:pPr>
      <w:r w:rsidRPr="003308E2">
        <w:rPr>
          <w:rFonts w:ascii="Arial" w:hAnsi="Arial" w:cs="Arial"/>
          <w:sz w:val="24"/>
          <w:szCs w:val="24"/>
        </w:rPr>
        <w:t xml:space="preserve"> </w:t>
      </w:r>
    </w:p>
    <w:p w:rsidR="0062187D" w:rsidRPr="003308E2" w:rsidRDefault="00291246" w:rsidP="003308E2">
      <w:pPr>
        <w:rPr>
          <w:rFonts w:ascii="Arial" w:hAnsi="Arial" w:cs="Arial"/>
          <w:sz w:val="24"/>
          <w:szCs w:val="24"/>
        </w:rPr>
      </w:pPr>
      <w:r w:rsidRPr="003308E2">
        <w:rPr>
          <w:rFonts w:ascii="Arial" w:hAnsi="Arial" w:cs="Arial"/>
          <w:sz w:val="24"/>
          <w:szCs w:val="24"/>
        </w:rPr>
        <w:t xml:space="preserve">    М.П.</w:t>
      </w:r>
      <w:r w:rsidRPr="003308E2">
        <w:rPr>
          <w:rFonts w:ascii="Arial" w:hAnsi="Arial" w:cs="Arial"/>
          <w:color w:val="000000"/>
          <w:sz w:val="24"/>
          <w:szCs w:val="24"/>
        </w:rPr>
        <w:t xml:space="preserve">           </w:t>
      </w:r>
    </w:p>
    <w:sectPr w:rsidR="0062187D" w:rsidRPr="003308E2" w:rsidSect="003308E2">
      <w:headerReference w:type="even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376" w:rsidRDefault="002F0376" w:rsidP="00983DB9">
      <w:pPr>
        <w:spacing w:after="0" w:line="240" w:lineRule="auto"/>
      </w:pPr>
      <w:r>
        <w:separator/>
      </w:r>
    </w:p>
  </w:endnote>
  <w:endnote w:type="continuationSeparator" w:id="0">
    <w:p w:rsidR="002F0376" w:rsidRDefault="002F0376" w:rsidP="0098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003" w:rsidRPr="00552B2E" w:rsidRDefault="00F22003">
    <w:pPr>
      <w:pStyle w:val="a5"/>
    </w:pPr>
    <w:r>
      <w:rPr>
        <w:rFonts w:cstheme="minorHAnsi"/>
      </w:rPr>
      <w:t>©</w:t>
    </w:r>
    <w:r>
      <w:t>ККГБУ ДПО «Институт муниципального развития», 201</w:t>
    </w:r>
    <w:r w:rsidRPr="00552B2E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376" w:rsidRDefault="002F0376" w:rsidP="00983DB9">
      <w:pPr>
        <w:spacing w:after="0" w:line="240" w:lineRule="auto"/>
      </w:pPr>
      <w:r>
        <w:separator/>
      </w:r>
    </w:p>
  </w:footnote>
  <w:footnote w:type="continuationSeparator" w:id="0">
    <w:p w:rsidR="002F0376" w:rsidRDefault="002F0376" w:rsidP="0098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003" w:rsidRDefault="005459D2" w:rsidP="000060EE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2200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2003" w:rsidRDefault="00F220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16"/>
    <w:rsid w:val="000060EE"/>
    <w:rsid w:val="00020B61"/>
    <w:rsid w:val="00030E5F"/>
    <w:rsid w:val="00073650"/>
    <w:rsid w:val="00077FEB"/>
    <w:rsid w:val="00083299"/>
    <w:rsid w:val="000D6E02"/>
    <w:rsid w:val="00115277"/>
    <w:rsid w:val="00120A63"/>
    <w:rsid w:val="00120F81"/>
    <w:rsid w:val="00131663"/>
    <w:rsid w:val="00196E78"/>
    <w:rsid w:val="00202719"/>
    <w:rsid w:val="00222F77"/>
    <w:rsid w:val="00233055"/>
    <w:rsid w:val="00251B03"/>
    <w:rsid w:val="0025230B"/>
    <w:rsid w:val="00253A95"/>
    <w:rsid w:val="002552E6"/>
    <w:rsid w:val="00260540"/>
    <w:rsid w:val="00291246"/>
    <w:rsid w:val="002C57F4"/>
    <w:rsid w:val="002D1410"/>
    <w:rsid w:val="002F0376"/>
    <w:rsid w:val="00307BD9"/>
    <w:rsid w:val="00312D61"/>
    <w:rsid w:val="00314BFA"/>
    <w:rsid w:val="003308E2"/>
    <w:rsid w:val="00333F6E"/>
    <w:rsid w:val="003342A4"/>
    <w:rsid w:val="0034412E"/>
    <w:rsid w:val="00365E16"/>
    <w:rsid w:val="003B4DE1"/>
    <w:rsid w:val="003C310D"/>
    <w:rsid w:val="003D68D8"/>
    <w:rsid w:val="00454B77"/>
    <w:rsid w:val="00460A4D"/>
    <w:rsid w:val="00460C77"/>
    <w:rsid w:val="00484E33"/>
    <w:rsid w:val="004B13AE"/>
    <w:rsid w:val="004D2DF9"/>
    <w:rsid w:val="004E08CC"/>
    <w:rsid w:val="005459D2"/>
    <w:rsid w:val="00564AAF"/>
    <w:rsid w:val="00576585"/>
    <w:rsid w:val="005B4463"/>
    <w:rsid w:val="005E4036"/>
    <w:rsid w:val="00611047"/>
    <w:rsid w:val="006201C1"/>
    <w:rsid w:val="0062187D"/>
    <w:rsid w:val="00634225"/>
    <w:rsid w:val="00635DF8"/>
    <w:rsid w:val="006C0B6D"/>
    <w:rsid w:val="00747B4F"/>
    <w:rsid w:val="00794C6E"/>
    <w:rsid w:val="00797E51"/>
    <w:rsid w:val="007A3AC9"/>
    <w:rsid w:val="007D3499"/>
    <w:rsid w:val="007E1F6C"/>
    <w:rsid w:val="007E6760"/>
    <w:rsid w:val="008327EC"/>
    <w:rsid w:val="00851521"/>
    <w:rsid w:val="00875425"/>
    <w:rsid w:val="008A3E37"/>
    <w:rsid w:val="00932116"/>
    <w:rsid w:val="00934BE8"/>
    <w:rsid w:val="00941940"/>
    <w:rsid w:val="009620DE"/>
    <w:rsid w:val="00983DB9"/>
    <w:rsid w:val="009B6116"/>
    <w:rsid w:val="00A1360B"/>
    <w:rsid w:val="00A20B40"/>
    <w:rsid w:val="00A44C35"/>
    <w:rsid w:val="00A45375"/>
    <w:rsid w:val="00A830EE"/>
    <w:rsid w:val="00AA6817"/>
    <w:rsid w:val="00AB77AE"/>
    <w:rsid w:val="00AE10B4"/>
    <w:rsid w:val="00B159BB"/>
    <w:rsid w:val="00B3414A"/>
    <w:rsid w:val="00B371D3"/>
    <w:rsid w:val="00B6223D"/>
    <w:rsid w:val="00B8011C"/>
    <w:rsid w:val="00B87E3C"/>
    <w:rsid w:val="00C0215F"/>
    <w:rsid w:val="00C4440D"/>
    <w:rsid w:val="00C739E2"/>
    <w:rsid w:val="00C74614"/>
    <w:rsid w:val="00CE2F52"/>
    <w:rsid w:val="00CE3CE2"/>
    <w:rsid w:val="00D35B27"/>
    <w:rsid w:val="00D36B4F"/>
    <w:rsid w:val="00D47755"/>
    <w:rsid w:val="00D608EF"/>
    <w:rsid w:val="00D659E3"/>
    <w:rsid w:val="00D751F5"/>
    <w:rsid w:val="00D830BE"/>
    <w:rsid w:val="00D91179"/>
    <w:rsid w:val="00DB5773"/>
    <w:rsid w:val="00E00EA9"/>
    <w:rsid w:val="00E014C1"/>
    <w:rsid w:val="00E0201E"/>
    <w:rsid w:val="00E030A6"/>
    <w:rsid w:val="00E03BC0"/>
    <w:rsid w:val="00E31BBD"/>
    <w:rsid w:val="00E35843"/>
    <w:rsid w:val="00E84675"/>
    <w:rsid w:val="00E93EDF"/>
    <w:rsid w:val="00EA6DEB"/>
    <w:rsid w:val="00EE0834"/>
    <w:rsid w:val="00F22003"/>
    <w:rsid w:val="00F467D3"/>
    <w:rsid w:val="00F46A2D"/>
    <w:rsid w:val="00F47685"/>
    <w:rsid w:val="00F53422"/>
    <w:rsid w:val="00F5635E"/>
    <w:rsid w:val="00F821B8"/>
    <w:rsid w:val="00F8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3DB9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DB9"/>
  </w:style>
  <w:style w:type="paragraph" w:styleId="a5">
    <w:name w:val="footer"/>
    <w:basedOn w:val="a"/>
    <w:link w:val="a6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83DB9"/>
  </w:style>
  <w:style w:type="paragraph" w:styleId="a7">
    <w:name w:val="footnote text"/>
    <w:basedOn w:val="a"/>
    <w:link w:val="a8"/>
    <w:uiPriority w:val="99"/>
    <w:unhideWhenUsed/>
    <w:rsid w:val="00983DB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83DB9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983DB9"/>
    <w:rPr>
      <w:vertAlign w:val="superscript"/>
    </w:rPr>
  </w:style>
  <w:style w:type="character" w:styleId="aa">
    <w:name w:val="page number"/>
    <w:basedOn w:val="a0"/>
    <w:rsid w:val="00983DB9"/>
  </w:style>
  <w:style w:type="paragraph" w:customStyle="1" w:styleId="ConsPlusNormal">
    <w:name w:val="ConsPlusNormal"/>
    <w:rsid w:val="00983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qFormat/>
    <w:rsid w:val="00983D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83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8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21B8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25230B"/>
    <w:rPr>
      <w:color w:val="0000FF"/>
      <w:u w:val="single"/>
    </w:rPr>
  </w:style>
  <w:style w:type="paragraph" w:styleId="af1">
    <w:name w:val="No Spacing"/>
    <w:uiPriority w:val="1"/>
    <w:qFormat/>
    <w:rsid w:val="00AE10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3DB9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DB9"/>
  </w:style>
  <w:style w:type="paragraph" w:styleId="a5">
    <w:name w:val="footer"/>
    <w:basedOn w:val="a"/>
    <w:link w:val="a6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83DB9"/>
  </w:style>
  <w:style w:type="paragraph" w:styleId="a7">
    <w:name w:val="footnote text"/>
    <w:basedOn w:val="a"/>
    <w:link w:val="a8"/>
    <w:uiPriority w:val="99"/>
    <w:unhideWhenUsed/>
    <w:rsid w:val="00983DB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83DB9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983DB9"/>
    <w:rPr>
      <w:vertAlign w:val="superscript"/>
    </w:rPr>
  </w:style>
  <w:style w:type="character" w:styleId="aa">
    <w:name w:val="page number"/>
    <w:basedOn w:val="a0"/>
    <w:rsid w:val="00983DB9"/>
  </w:style>
  <w:style w:type="paragraph" w:customStyle="1" w:styleId="ConsPlusNormal">
    <w:name w:val="ConsPlusNormal"/>
    <w:rsid w:val="00983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qFormat/>
    <w:rsid w:val="00983D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83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8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21B8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25230B"/>
    <w:rPr>
      <w:color w:val="0000FF"/>
      <w:u w:val="single"/>
    </w:rPr>
  </w:style>
  <w:style w:type="paragraph" w:styleId="af1">
    <w:name w:val="No Spacing"/>
    <w:uiPriority w:val="1"/>
    <w:qFormat/>
    <w:rsid w:val="00AE1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E813DE79C1392E1F1A5E1411952481F62ACF3C6DB2FE54A0C35C7394F7AB7B553FC361063E7178qCDD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E813DE79C1392E1F1A5E1411952481F62ACF3C6DB2FE54A0C35C7394F7AB7B553FC361063E757CqCD6J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BE813DE79C1392E1F1A5E1411952481F62ACF3A6EB3FE54A0C35C7394qFD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E813DE79C1392E1F1A5E1411952481F62ACF3C6DB2FE54A0C35C7394F7AB7B553FC361063E717CqCD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Пользователь Windows</cp:lastModifiedBy>
  <cp:revision>6</cp:revision>
  <cp:lastPrinted>2022-08-02T07:56:00Z</cp:lastPrinted>
  <dcterms:created xsi:type="dcterms:W3CDTF">2022-12-06T02:10:00Z</dcterms:created>
  <dcterms:modified xsi:type="dcterms:W3CDTF">2023-03-02T08:51:00Z</dcterms:modified>
</cp:coreProperties>
</file>